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81"/>
        <w:tblW w:w="9906" w:type="dxa"/>
        <w:tblLayout w:type="fixed"/>
        <w:tblLook w:val="01E0" w:firstRow="1" w:lastRow="1" w:firstColumn="1" w:lastColumn="1" w:noHBand="0" w:noVBand="0"/>
      </w:tblPr>
      <w:tblGrid>
        <w:gridCol w:w="108"/>
        <w:gridCol w:w="4465"/>
        <w:gridCol w:w="396"/>
        <w:gridCol w:w="176"/>
        <w:gridCol w:w="251"/>
        <w:gridCol w:w="4433"/>
        <w:gridCol w:w="77"/>
      </w:tblGrid>
      <w:tr w:rsidR="00A21413" w:rsidRPr="00735198" w:rsidTr="00DC74A1">
        <w:trPr>
          <w:trHeight w:val="905"/>
        </w:trPr>
        <w:tc>
          <w:tcPr>
            <w:tcW w:w="4574" w:type="dxa"/>
            <w:gridSpan w:val="2"/>
            <w:vAlign w:val="center"/>
          </w:tcPr>
          <w:p w:rsidR="00A21413" w:rsidRPr="00480F99" w:rsidRDefault="00A21413" w:rsidP="003B5A8D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 xml:space="preserve">МИНИСТЕРСТВО </w:t>
            </w:r>
          </w:p>
          <w:p w:rsidR="00A21413" w:rsidRPr="00480F99" w:rsidRDefault="00A21413" w:rsidP="003B5A8D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 xml:space="preserve">ПО ДЕЛАМ МОЛОДЕЖИ </w:t>
            </w:r>
          </w:p>
          <w:p w:rsidR="00A21413" w:rsidRPr="00480F99" w:rsidRDefault="00A21413" w:rsidP="003B5A8D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23" w:type="dxa"/>
            <w:gridSpan w:val="3"/>
            <w:vAlign w:val="center"/>
          </w:tcPr>
          <w:p w:rsidR="00A21413" w:rsidRPr="00480F99" w:rsidRDefault="00A21413" w:rsidP="003B5A8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80F9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  <w:gridSpan w:val="2"/>
            <w:vAlign w:val="center"/>
          </w:tcPr>
          <w:p w:rsidR="00A21413" w:rsidRPr="00480F99" w:rsidRDefault="00A21413" w:rsidP="003B5A8D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 xml:space="preserve">ТАТАРСТАН РЕСПУБЛИКАСЫ </w:t>
            </w:r>
          </w:p>
          <w:p w:rsidR="00A21413" w:rsidRPr="00480F99" w:rsidRDefault="00A21413" w:rsidP="003B5A8D">
            <w:pPr>
              <w:spacing w:line="300" w:lineRule="exact"/>
              <w:ind w:left="317" w:right="-174"/>
              <w:jc w:val="center"/>
              <w:rPr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>ЯШЬЛ</w:t>
            </w:r>
            <w:r w:rsidRPr="00480F99">
              <w:rPr>
                <w:sz w:val="28"/>
                <w:szCs w:val="28"/>
                <w:lang w:val="tt-RU"/>
              </w:rPr>
              <w:t>Ә</w:t>
            </w:r>
            <w:r w:rsidRPr="00480F99">
              <w:rPr>
                <w:sz w:val="28"/>
                <w:szCs w:val="28"/>
              </w:rPr>
              <w:t>Р ЭШЛ</w:t>
            </w:r>
            <w:r w:rsidRPr="00480F99">
              <w:rPr>
                <w:sz w:val="28"/>
                <w:szCs w:val="28"/>
                <w:lang w:val="tt-RU"/>
              </w:rPr>
              <w:t>Ә</w:t>
            </w:r>
            <w:r w:rsidRPr="00480F99">
              <w:rPr>
                <w:sz w:val="28"/>
                <w:szCs w:val="28"/>
              </w:rPr>
              <w:t xml:space="preserve">РЕ </w:t>
            </w:r>
          </w:p>
          <w:p w:rsidR="00A21413" w:rsidRPr="00480F99" w:rsidRDefault="00A21413" w:rsidP="003B5A8D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  <w:szCs w:val="28"/>
              </w:rPr>
            </w:pPr>
            <w:r w:rsidRPr="00480F99">
              <w:rPr>
                <w:sz w:val="28"/>
                <w:szCs w:val="28"/>
              </w:rPr>
              <w:t>МИНИСТРЛЫГЫ</w:t>
            </w:r>
          </w:p>
        </w:tc>
      </w:tr>
      <w:tr w:rsidR="00A21413" w:rsidRPr="00735198" w:rsidTr="00DC74A1">
        <w:trPr>
          <w:trHeight w:val="96"/>
        </w:trPr>
        <w:tc>
          <w:tcPr>
            <w:tcW w:w="4574" w:type="dxa"/>
            <w:gridSpan w:val="2"/>
          </w:tcPr>
          <w:p w:rsidR="00A21413" w:rsidRPr="00480F99" w:rsidRDefault="00A21413" w:rsidP="003B5A8D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23" w:type="dxa"/>
            <w:gridSpan w:val="3"/>
          </w:tcPr>
          <w:p w:rsidR="00A21413" w:rsidRPr="00480F99" w:rsidRDefault="00A21413" w:rsidP="003B5A8D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508" w:type="dxa"/>
            <w:gridSpan w:val="2"/>
          </w:tcPr>
          <w:p w:rsidR="00A21413" w:rsidRPr="00480F99" w:rsidRDefault="00A21413" w:rsidP="003B5A8D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A21413" w:rsidRPr="00735198" w:rsidTr="00DC74A1">
        <w:trPr>
          <w:trHeight w:val="434"/>
        </w:trPr>
        <w:tc>
          <w:tcPr>
            <w:tcW w:w="4574" w:type="dxa"/>
            <w:gridSpan w:val="2"/>
            <w:vAlign w:val="center"/>
          </w:tcPr>
          <w:p w:rsidR="00A21413" w:rsidRPr="00480F99" w:rsidRDefault="00A21413" w:rsidP="003B5A8D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480F99">
              <w:rPr>
                <w:spacing w:val="-6"/>
                <w:sz w:val="20"/>
                <w:szCs w:val="20"/>
              </w:rPr>
              <w:t xml:space="preserve">ул.Сафьян, д.5, </w:t>
            </w:r>
          </w:p>
          <w:p w:rsidR="00A21413" w:rsidRPr="00480F99" w:rsidRDefault="00A21413" w:rsidP="003B5A8D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480F99">
              <w:rPr>
                <w:spacing w:val="-6"/>
                <w:sz w:val="20"/>
                <w:szCs w:val="20"/>
                <w:lang w:val="tt-RU"/>
              </w:rPr>
              <w:t>г</w:t>
            </w:r>
            <w:r w:rsidRPr="00480F99">
              <w:rPr>
                <w:spacing w:val="-6"/>
                <w:sz w:val="20"/>
                <w:szCs w:val="20"/>
              </w:rPr>
              <w:t xml:space="preserve">. </w:t>
            </w:r>
            <w:r w:rsidRPr="00480F99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480F99"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23" w:type="dxa"/>
            <w:gridSpan w:val="3"/>
            <w:vAlign w:val="center"/>
          </w:tcPr>
          <w:p w:rsidR="00A21413" w:rsidRPr="00480F99" w:rsidRDefault="00A21413" w:rsidP="003B5A8D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vAlign w:val="center"/>
          </w:tcPr>
          <w:p w:rsidR="00A21413" w:rsidRPr="00480F99" w:rsidRDefault="00A21413" w:rsidP="003B5A8D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 w:rsidRPr="00480F99"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 w:rsidRPr="00480F99">
              <w:rPr>
                <w:spacing w:val="-6"/>
                <w:sz w:val="20"/>
                <w:szCs w:val="20"/>
              </w:rPr>
              <w:t xml:space="preserve">, 5 нче йорт, </w:t>
            </w:r>
          </w:p>
          <w:p w:rsidR="00A21413" w:rsidRPr="00480F99" w:rsidRDefault="00A21413" w:rsidP="003B5A8D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480F99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480F99">
              <w:rPr>
                <w:spacing w:val="-6"/>
                <w:sz w:val="20"/>
                <w:szCs w:val="20"/>
              </w:rPr>
              <w:t>, 420021</w:t>
            </w:r>
          </w:p>
        </w:tc>
      </w:tr>
      <w:tr w:rsidR="00A21413" w:rsidRPr="00735198" w:rsidTr="00DC74A1">
        <w:trPr>
          <w:trHeight w:val="433"/>
        </w:trPr>
        <w:tc>
          <w:tcPr>
            <w:tcW w:w="4970" w:type="dxa"/>
            <w:gridSpan w:val="3"/>
          </w:tcPr>
          <w:p w:rsidR="00A21413" w:rsidRPr="00480F99" w:rsidRDefault="00A21413" w:rsidP="003B5A8D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936" w:type="dxa"/>
            <w:gridSpan w:val="4"/>
          </w:tcPr>
          <w:p w:rsidR="00A21413" w:rsidRPr="00480F99" w:rsidRDefault="00A21413" w:rsidP="003B5A8D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A21413" w:rsidRPr="00735198" w:rsidTr="00DC74A1">
        <w:trPr>
          <w:gridBefore w:val="1"/>
          <w:gridAfter w:val="1"/>
          <w:wBefore w:w="109" w:type="dxa"/>
          <w:wAfter w:w="76" w:type="dxa"/>
          <w:trHeight w:val="229"/>
        </w:trPr>
        <w:tc>
          <w:tcPr>
            <w:tcW w:w="9721" w:type="dxa"/>
            <w:gridSpan w:val="5"/>
          </w:tcPr>
          <w:p w:rsidR="00A21413" w:rsidRPr="00480F99" w:rsidRDefault="00A21413" w:rsidP="003B5A8D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 w:rsidRPr="00480F99">
              <w:rPr>
                <w:sz w:val="20"/>
                <w:szCs w:val="20"/>
              </w:rPr>
              <w:t>Тел.: (843) 222-91-50, факс: (843) 222-91-51.</w:t>
            </w:r>
            <w:r w:rsidRPr="00480F99">
              <w:rPr>
                <w:sz w:val="20"/>
                <w:szCs w:val="20"/>
                <w:lang w:val="en-US"/>
              </w:rPr>
              <w:t>E</w:t>
            </w:r>
            <w:r w:rsidRPr="00480F99">
              <w:rPr>
                <w:sz w:val="20"/>
                <w:szCs w:val="20"/>
              </w:rPr>
              <w:t>-</w:t>
            </w:r>
            <w:r w:rsidRPr="00480F99">
              <w:rPr>
                <w:sz w:val="20"/>
                <w:szCs w:val="20"/>
                <w:lang w:val="en-US"/>
              </w:rPr>
              <w:t>mail</w:t>
            </w:r>
            <w:r w:rsidRPr="00480F99">
              <w:rPr>
                <w:sz w:val="20"/>
                <w:szCs w:val="20"/>
              </w:rPr>
              <w:t xml:space="preserve">: 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mdmrt</w:t>
            </w:r>
            <w:proofErr w:type="spellEnd"/>
            <w:r w:rsidRPr="00480F99">
              <w:rPr>
                <w:sz w:val="20"/>
                <w:szCs w:val="20"/>
              </w:rPr>
              <w:t>@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480F99">
              <w:rPr>
                <w:sz w:val="20"/>
                <w:szCs w:val="20"/>
              </w:rPr>
              <w:t>.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480F99">
              <w:rPr>
                <w:sz w:val="20"/>
                <w:szCs w:val="20"/>
              </w:rPr>
              <w:t xml:space="preserve">, </w:t>
            </w:r>
            <w:r w:rsidRPr="00480F99">
              <w:rPr>
                <w:sz w:val="20"/>
                <w:szCs w:val="20"/>
                <w:lang w:val="en-US"/>
              </w:rPr>
              <w:t>http</w:t>
            </w:r>
            <w:r w:rsidRPr="00480F99">
              <w:rPr>
                <w:sz w:val="20"/>
                <w:szCs w:val="20"/>
              </w:rPr>
              <w:t>://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minmol</w:t>
            </w:r>
            <w:proofErr w:type="spellEnd"/>
            <w:r w:rsidRPr="00480F99">
              <w:rPr>
                <w:sz w:val="20"/>
                <w:szCs w:val="20"/>
              </w:rPr>
              <w:t>.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480F99">
              <w:rPr>
                <w:sz w:val="20"/>
                <w:szCs w:val="20"/>
              </w:rPr>
              <w:t>.</w:t>
            </w:r>
            <w:proofErr w:type="spellStart"/>
            <w:r w:rsidRPr="00480F9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21413" w:rsidRPr="00735198" w:rsidTr="00DC74A1">
        <w:trPr>
          <w:gridBefore w:val="1"/>
          <w:gridAfter w:val="1"/>
          <w:wBefore w:w="109" w:type="dxa"/>
          <w:wAfter w:w="77" w:type="dxa"/>
          <w:trHeight w:val="168"/>
        </w:trPr>
        <w:tc>
          <w:tcPr>
            <w:tcW w:w="5037" w:type="dxa"/>
            <w:gridSpan w:val="3"/>
            <w:tcBorders>
              <w:top w:val="single" w:sz="12" w:space="0" w:color="auto"/>
            </w:tcBorders>
          </w:tcPr>
          <w:p w:rsidR="00A21413" w:rsidRPr="00480F99" w:rsidRDefault="00A21413" w:rsidP="003B5A8D">
            <w:pPr>
              <w:jc w:val="center"/>
              <w:rPr>
                <w:sz w:val="16"/>
              </w:rPr>
            </w:pPr>
          </w:p>
        </w:tc>
        <w:tc>
          <w:tcPr>
            <w:tcW w:w="4683" w:type="dxa"/>
            <w:gridSpan w:val="2"/>
            <w:tcBorders>
              <w:top w:val="single" w:sz="12" w:space="0" w:color="auto"/>
            </w:tcBorders>
          </w:tcPr>
          <w:p w:rsidR="00A21413" w:rsidRPr="00480F99" w:rsidRDefault="00A21413" w:rsidP="003B5A8D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A21413" w:rsidRPr="00735198" w:rsidTr="00DC74A1">
        <w:trPr>
          <w:trHeight w:val="422"/>
        </w:trPr>
        <w:tc>
          <w:tcPr>
            <w:tcW w:w="5146" w:type="dxa"/>
            <w:gridSpan w:val="4"/>
          </w:tcPr>
          <w:p w:rsidR="00A21413" w:rsidRPr="00480F99" w:rsidRDefault="00A21413" w:rsidP="003B5A8D">
            <w:pPr>
              <w:spacing w:line="360" w:lineRule="auto"/>
              <w:ind w:left="142"/>
              <w:jc w:val="both"/>
            </w:pPr>
            <w:r w:rsidRPr="00480F99">
              <w:t>______________ № ______________</w:t>
            </w:r>
          </w:p>
        </w:tc>
        <w:tc>
          <w:tcPr>
            <w:tcW w:w="4760" w:type="dxa"/>
            <w:gridSpan w:val="3"/>
            <w:vMerge w:val="restart"/>
          </w:tcPr>
          <w:p w:rsidR="00970FBB" w:rsidRPr="00480F99" w:rsidRDefault="00970FBB" w:rsidP="00970FBB">
            <w:pPr>
              <w:ind w:left="879" w:right="-110"/>
              <w:rPr>
                <w:rFonts w:eastAsia="Arial Unicode MS"/>
                <w:color w:val="000000"/>
                <w:sz w:val="28"/>
                <w:szCs w:val="28"/>
                <w:u w:color="000000"/>
                <w:shd w:val="clear" w:color="auto" w:fill="FFFFFF"/>
              </w:rPr>
            </w:pPr>
            <w:r w:rsidRPr="00480F99">
              <w:rPr>
                <w:rFonts w:eastAsia="Arial Unicode MS"/>
                <w:color w:val="000000"/>
                <w:sz w:val="28"/>
                <w:szCs w:val="28"/>
                <w:u w:color="000000"/>
                <w:shd w:val="clear" w:color="auto" w:fill="FFFFFF"/>
              </w:rPr>
              <w:t>Главам</w:t>
            </w:r>
          </w:p>
          <w:p w:rsidR="00970FBB" w:rsidRPr="00480F99" w:rsidRDefault="00970FBB" w:rsidP="00970FBB">
            <w:pPr>
              <w:ind w:left="879" w:right="-110"/>
              <w:rPr>
                <w:rFonts w:eastAsia="Arial Unicode MS"/>
                <w:color w:val="000000"/>
                <w:sz w:val="28"/>
                <w:szCs w:val="28"/>
                <w:u w:color="000000"/>
                <w:shd w:val="clear" w:color="auto" w:fill="FFFFFF"/>
              </w:rPr>
            </w:pPr>
            <w:r w:rsidRPr="00480F99">
              <w:rPr>
                <w:rFonts w:eastAsia="Arial Unicode MS"/>
                <w:color w:val="000000"/>
                <w:sz w:val="28"/>
                <w:szCs w:val="28"/>
                <w:u w:color="000000"/>
                <w:shd w:val="clear" w:color="auto" w:fill="FFFFFF"/>
              </w:rPr>
              <w:t>муниципальных образований</w:t>
            </w:r>
          </w:p>
          <w:p w:rsidR="00FB1CF1" w:rsidRPr="00480F99" w:rsidRDefault="00970FBB" w:rsidP="00970FBB">
            <w:pPr>
              <w:ind w:left="884" w:right="-110"/>
              <w:rPr>
                <w:sz w:val="32"/>
              </w:rPr>
            </w:pPr>
            <w:r w:rsidRPr="00480F99">
              <w:rPr>
                <w:rFonts w:eastAsia="Arial Unicode MS"/>
                <w:color w:val="000000"/>
                <w:sz w:val="28"/>
                <w:szCs w:val="28"/>
                <w:u w:color="000000"/>
                <w:shd w:val="clear" w:color="auto" w:fill="FFFFFF"/>
              </w:rPr>
              <w:t>Республики Татарстан</w:t>
            </w:r>
            <w:r w:rsidRPr="00480F99">
              <w:rPr>
                <w:sz w:val="32"/>
              </w:rPr>
              <w:t xml:space="preserve"> </w:t>
            </w:r>
          </w:p>
        </w:tc>
      </w:tr>
      <w:tr w:rsidR="00A21413" w:rsidRPr="00735198" w:rsidTr="00DC74A1">
        <w:trPr>
          <w:trHeight w:val="250"/>
        </w:trPr>
        <w:tc>
          <w:tcPr>
            <w:tcW w:w="5146" w:type="dxa"/>
            <w:gridSpan w:val="4"/>
          </w:tcPr>
          <w:p w:rsidR="00E10630" w:rsidRPr="00480F99" w:rsidRDefault="00A21413" w:rsidP="00E10630">
            <w:pPr>
              <w:ind w:left="142"/>
              <w:jc w:val="both"/>
            </w:pPr>
            <w:r w:rsidRPr="00480F99">
              <w:t>На № __________________________</w:t>
            </w:r>
          </w:p>
          <w:p w:rsidR="00023580" w:rsidRPr="00480F99" w:rsidRDefault="00023580" w:rsidP="00E10630">
            <w:pPr>
              <w:ind w:left="142"/>
              <w:jc w:val="both"/>
            </w:pPr>
          </w:p>
          <w:p w:rsidR="00023580" w:rsidRPr="00480F99" w:rsidRDefault="00023580" w:rsidP="00E10630">
            <w:pPr>
              <w:ind w:left="142"/>
              <w:jc w:val="both"/>
            </w:pPr>
          </w:p>
          <w:p w:rsidR="00AD17B5" w:rsidRPr="00480F99" w:rsidRDefault="00406123" w:rsidP="007C7122">
            <w:pPr>
              <w:pStyle w:val="Default"/>
              <w:rPr>
                <w:bCs/>
              </w:rPr>
            </w:pPr>
            <w:r w:rsidRPr="00480F99">
              <w:t>О</w:t>
            </w:r>
            <w:r w:rsidR="007C7122" w:rsidRPr="00480F99">
              <w:t xml:space="preserve"> </w:t>
            </w:r>
            <w:r w:rsidR="00AD17B5" w:rsidRPr="00480F99">
              <w:rPr>
                <w:bCs/>
              </w:rPr>
              <w:t>зимних профильных сменах «Сэлэт»</w:t>
            </w:r>
          </w:p>
        </w:tc>
        <w:tc>
          <w:tcPr>
            <w:tcW w:w="4760" w:type="dxa"/>
            <w:gridSpan w:val="3"/>
            <w:vMerge/>
          </w:tcPr>
          <w:p w:rsidR="00A21413" w:rsidRPr="00480F99" w:rsidRDefault="00A21413" w:rsidP="003B5A8D">
            <w:pPr>
              <w:ind w:left="-8" w:right="-110"/>
              <w:jc w:val="center"/>
            </w:pPr>
          </w:p>
        </w:tc>
      </w:tr>
    </w:tbl>
    <w:p w:rsidR="00E10630" w:rsidRPr="00E10630" w:rsidRDefault="00E10630" w:rsidP="00406123">
      <w:pPr>
        <w:spacing w:line="276" w:lineRule="auto"/>
        <w:ind w:right="-1"/>
        <w:jc w:val="center"/>
        <w:rPr>
          <w:sz w:val="28"/>
          <w:szCs w:val="28"/>
        </w:rPr>
      </w:pPr>
    </w:p>
    <w:p w:rsidR="00015117" w:rsidRDefault="001E1D2E" w:rsidP="00406123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</w:t>
      </w:r>
      <w:r w:rsidR="00437279">
        <w:rPr>
          <w:b/>
          <w:sz w:val="28"/>
          <w:szCs w:val="28"/>
        </w:rPr>
        <w:t>ые коллеги</w:t>
      </w:r>
      <w:r w:rsidR="00015117" w:rsidRPr="00295E5E">
        <w:rPr>
          <w:b/>
          <w:sz w:val="28"/>
          <w:szCs w:val="28"/>
        </w:rPr>
        <w:t>!</w:t>
      </w:r>
    </w:p>
    <w:p w:rsidR="00766C95" w:rsidRPr="00015117" w:rsidRDefault="00766C95" w:rsidP="00406123">
      <w:pPr>
        <w:spacing w:line="276" w:lineRule="auto"/>
        <w:ind w:right="-1"/>
        <w:jc w:val="center"/>
        <w:rPr>
          <w:sz w:val="28"/>
          <w:szCs w:val="28"/>
        </w:rPr>
      </w:pPr>
    </w:p>
    <w:p w:rsidR="00480F99" w:rsidRDefault="00480F99" w:rsidP="00A95FCA">
      <w:pPr>
        <w:pStyle w:val="text-content"/>
        <w:spacing w:before="0" w:beforeAutospacing="0" w:after="0" w:afterAutospacing="0" w:line="312" w:lineRule="auto"/>
        <w:ind w:firstLine="697"/>
        <w:jc w:val="both"/>
        <w:rPr>
          <w:sz w:val="28"/>
          <w:szCs w:val="28"/>
        </w:rPr>
      </w:pPr>
      <w:r w:rsidRPr="001E58C6">
        <w:rPr>
          <w:sz w:val="28"/>
          <w:szCs w:val="28"/>
        </w:rPr>
        <w:t>Сообщество «Сэлэт» совместно с Кабинетом Министров Республики Татарстан и при личной поддержке Президента Республики Татарстан ежегодно реализует свыше 50 крупных образовательных и интеллектуально-творческих проектов для одаренных детей и молодежи, 25 профильных смен «Сэлэт», 6 смен Международного молодежного образовательного форума «Сэлэт». В летний период были организованы и успешно проведены детские профильные учебно-оздоровительные смены в районах Республики Татарстан, в Башкортостане и Республике Крым с общим охватом</w:t>
      </w:r>
      <w:r>
        <w:rPr>
          <w:sz w:val="28"/>
          <w:szCs w:val="28"/>
        </w:rPr>
        <w:t xml:space="preserve"> более</w:t>
      </w:r>
      <w:r w:rsidRPr="001E5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20 000 детей </w:t>
      </w:r>
      <w:r w:rsidR="00A95FCA">
        <w:rPr>
          <w:sz w:val="28"/>
          <w:szCs w:val="28"/>
        </w:rPr>
        <w:t>(офлайн и онлайн-</w:t>
      </w:r>
      <w:r w:rsidRPr="001E58C6">
        <w:rPr>
          <w:sz w:val="28"/>
          <w:szCs w:val="28"/>
        </w:rPr>
        <w:t xml:space="preserve">форматы). </w:t>
      </w:r>
    </w:p>
    <w:p w:rsidR="003D476D" w:rsidRPr="00A46ADB" w:rsidRDefault="00480F99" w:rsidP="00A95FCA">
      <w:pPr>
        <w:pStyle w:val="text-content"/>
        <w:spacing w:before="0" w:beforeAutospacing="0" w:after="0" w:afterAutospacing="0" w:line="312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Профильные смены </w:t>
      </w:r>
      <w:r w:rsidRPr="001E58C6">
        <w:rPr>
          <w:sz w:val="28"/>
          <w:szCs w:val="28"/>
        </w:rPr>
        <w:t>«Сэлэт»</w:t>
      </w:r>
      <w:r>
        <w:rPr>
          <w:sz w:val="28"/>
          <w:szCs w:val="28"/>
        </w:rPr>
        <w:t xml:space="preserve"> ведут свою деятельность круглый год. В декабре 2022 года планируется проведение двух профильных смен «Сәләт – Рухият» и</w:t>
      </w:r>
      <w:r w:rsidR="00A95FCA">
        <w:rPr>
          <w:sz w:val="28"/>
          <w:szCs w:val="28"/>
        </w:rPr>
        <w:t xml:space="preserve"> «Сәләт – Тел» (Приложение </w:t>
      </w:r>
      <w:r>
        <w:rPr>
          <w:sz w:val="28"/>
          <w:szCs w:val="28"/>
        </w:rPr>
        <w:t xml:space="preserve">1). </w:t>
      </w:r>
      <w:r w:rsidR="00A05B38">
        <w:rPr>
          <w:sz w:val="28"/>
          <w:szCs w:val="28"/>
        </w:rPr>
        <w:t>Место</w:t>
      </w:r>
      <w:r w:rsidR="00D952DF">
        <w:rPr>
          <w:sz w:val="28"/>
          <w:szCs w:val="28"/>
        </w:rPr>
        <w:t xml:space="preserve"> проведения зимних</w:t>
      </w:r>
      <w:r w:rsidR="002D18F1">
        <w:rPr>
          <w:sz w:val="28"/>
          <w:szCs w:val="28"/>
        </w:rPr>
        <w:t xml:space="preserve"> </w:t>
      </w:r>
      <w:r w:rsidR="00D952DF">
        <w:rPr>
          <w:sz w:val="28"/>
          <w:szCs w:val="28"/>
        </w:rPr>
        <w:t>профильных смен «Сэлэт»</w:t>
      </w:r>
      <w:r w:rsidR="00A95FCA">
        <w:rPr>
          <w:sz w:val="28"/>
          <w:szCs w:val="28"/>
        </w:rPr>
        <w:t>:</w:t>
      </w:r>
      <w:r w:rsidR="002D18F1">
        <w:rPr>
          <w:sz w:val="28"/>
          <w:szCs w:val="28"/>
        </w:rPr>
        <w:t xml:space="preserve"> </w:t>
      </w:r>
      <w:r w:rsidR="00A05B38">
        <w:rPr>
          <w:sz w:val="28"/>
          <w:szCs w:val="28"/>
        </w:rPr>
        <w:t xml:space="preserve">ДОЛ «Звездный», Лаишевский район, пос.Троицкий. </w:t>
      </w:r>
    </w:p>
    <w:p w:rsidR="00406123" w:rsidRDefault="003D1863" w:rsidP="00A95FCA">
      <w:pPr>
        <w:spacing w:line="312" w:lineRule="auto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>
        <w:rPr>
          <w:rFonts w:eastAsia="Batang"/>
          <w:kern w:val="2"/>
          <w:sz w:val="28"/>
          <w:szCs w:val="28"/>
          <w:lang w:eastAsia="ko-KR"/>
        </w:rPr>
        <w:t>Уважаемые коллеги, п</w:t>
      </w:r>
      <w:r w:rsidR="00406123" w:rsidRPr="00505FF2">
        <w:rPr>
          <w:rFonts w:eastAsia="Batang"/>
          <w:kern w:val="2"/>
          <w:sz w:val="28"/>
          <w:szCs w:val="28"/>
          <w:lang w:eastAsia="ko-KR"/>
        </w:rPr>
        <w:t xml:space="preserve">ринимая во внимание вышеизложенное, </w:t>
      </w:r>
      <w:r w:rsidR="00970FBB" w:rsidRPr="00505FF2">
        <w:rPr>
          <w:rFonts w:eastAsia="Batang"/>
          <w:kern w:val="2"/>
          <w:sz w:val="28"/>
          <w:szCs w:val="28"/>
          <w:lang w:eastAsia="ko-KR"/>
        </w:rPr>
        <w:t>просим Вас оказать содействие и прои</w:t>
      </w:r>
      <w:r w:rsidR="00D952DF">
        <w:rPr>
          <w:rFonts w:eastAsia="Batang"/>
          <w:kern w:val="2"/>
          <w:sz w:val="28"/>
          <w:szCs w:val="28"/>
          <w:lang w:eastAsia="ko-KR"/>
        </w:rPr>
        <w:t>нформировать детей</w:t>
      </w:r>
      <w:r w:rsidR="00970FBB" w:rsidRPr="00505FF2">
        <w:rPr>
          <w:rFonts w:eastAsia="Batang"/>
          <w:kern w:val="2"/>
          <w:sz w:val="28"/>
          <w:szCs w:val="28"/>
          <w:lang w:eastAsia="ko-KR"/>
        </w:rPr>
        <w:t xml:space="preserve"> Вашего муниципального образования о возможности участия </w:t>
      </w:r>
      <w:r w:rsidR="00406123" w:rsidRPr="00406123">
        <w:rPr>
          <w:rFonts w:eastAsia="Batang"/>
          <w:kern w:val="2"/>
          <w:sz w:val="28"/>
          <w:szCs w:val="28"/>
          <w:lang w:eastAsia="ko-KR"/>
        </w:rPr>
        <w:t xml:space="preserve">в </w:t>
      </w:r>
      <w:r w:rsidR="00D952DF">
        <w:rPr>
          <w:rFonts w:eastAsia="Batang"/>
          <w:kern w:val="2"/>
          <w:sz w:val="28"/>
          <w:szCs w:val="28"/>
          <w:lang w:eastAsia="ko-KR"/>
        </w:rPr>
        <w:t>зимних профильных сменах «Сэлэт»</w:t>
      </w:r>
      <w:r w:rsidR="004045E2">
        <w:rPr>
          <w:rFonts w:eastAsia="Batang"/>
          <w:kern w:val="2"/>
          <w:sz w:val="28"/>
          <w:szCs w:val="28"/>
          <w:lang w:eastAsia="ko-KR"/>
        </w:rPr>
        <w:t>, кроме того</w:t>
      </w:r>
      <w:r w:rsidR="00A95FCA">
        <w:rPr>
          <w:rFonts w:eastAsia="Batang"/>
          <w:kern w:val="2"/>
          <w:sz w:val="28"/>
          <w:szCs w:val="28"/>
          <w:lang w:eastAsia="ko-KR"/>
        </w:rPr>
        <w:t>,</w:t>
      </w:r>
      <w:r w:rsidR="00406123" w:rsidRPr="00406123">
        <w:rPr>
          <w:rFonts w:eastAsia="Batang"/>
          <w:kern w:val="2"/>
          <w:sz w:val="28"/>
          <w:szCs w:val="28"/>
          <w:lang w:eastAsia="ko-KR"/>
        </w:rPr>
        <w:t xml:space="preserve"> </w:t>
      </w:r>
      <w:r>
        <w:rPr>
          <w:rFonts w:eastAsia="Batang"/>
          <w:kern w:val="2"/>
          <w:sz w:val="28"/>
          <w:szCs w:val="28"/>
          <w:lang w:eastAsia="ko-KR"/>
        </w:rPr>
        <w:t xml:space="preserve">просим </w:t>
      </w:r>
      <w:r w:rsidR="00842F80" w:rsidRPr="00842F80">
        <w:rPr>
          <w:rFonts w:eastAsia="Batang"/>
          <w:kern w:val="2"/>
          <w:sz w:val="28"/>
          <w:szCs w:val="28"/>
          <w:lang w:eastAsia="ko-KR"/>
        </w:rPr>
        <w:t xml:space="preserve">разместить информацию о </w:t>
      </w:r>
      <w:r w:rsidR="00D952DF">
        <w:rPr>
          <w:rFonts w:eastAsia="Batang"/>
          <w:kern w:val="2"/>
          <w:sz w:val="28"/>
          <w:szCs w:val="28"/>
          <w:lang w:eastAsia="ko-KR"/>
        </w:rPr>
        <w:t>сменах</w:t>
      </w:r>
      <w:r>
        <w:rPr>
          <w:rFonts w:eastAsia="Batang"/>
          <w:kern w:val="2"/>
          <w:sz w:val="28"/>
          <w:szCs w:val="28"/>
          <w:lang w:eastAsia="ko-KR"/>
        </w:rPr>
        <w:t xml:space="preserve"> </w:t>
      </w:r>
      <w:r w:rsidR="00842F80" w:rsidRPr="00842F80">
        <w:rPr>
          <w:rFonts w:eastAsia="Batang"/>
          <w:kern w:val="2"/>
          <w:sz w:val="28"/>
          <w:szCs w:val="28"/>
          <w:lang w:eastAsia="ko-KR"/>
        </w:rPr>
        <w:t>в социальных сетях муниципального образования, молодежных и обще</w:t>
      </w:r>
      <w:r>
        <w:rPr>
          <w:rFonts w:eastAsia="Batang"/>
          <w:kern w:val="2"/>
          <w:sz w:val="28"/>
          <w:szCs w:val="28"/>
          <w:lang w:eastAsia="ko-KR"/>
        </w:rPr>
        <w:t>ственных организациях.</w:t>
      </w:r>
    </w:p>
    <w:p w:rsidR="00406123" w:rsidRDefault="002D18F1" w:rsidP="00A95FCA">
      <w:pPr>
        <w:spacing w:line="312" w:lineRule="auto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>
        <w:rPr>
          <w:rFonts w:eastAsia="Batang"/>
          <w:kern w:val="2"/>
          <w:sz w:val="28"/>
          <w:szCs w:val="28"/>
          <w:lang w:eastAsia="ko-KR"/>
        </w:rPr>
        <w:t xml:space="preserve">Контактное лицо: </w:t>
      </w:r>
      <w:r w:rsidR="00480F99">
        <w:rPr>
          <w:rFonts w:eastAsia="Batang"/>
          <w:kern w:val="2"/>
          <w:sz w:val="28"/>
          <w:szCs w:val="28"/>
          <w:lang w:eastAsia="ko-KR"/>
        </w:rPr>
        <w:t>Ханафин Аяз Фанисович, 89179368607.</w:t>
      </w:r>
    </w:p>
    <w:p w:rsidR="00A2252D" w:rsidRPr="00A2252D" w:rsidRDefault="00A2252D" w:rsidP="00A95FCA">
      <w:pPr>
        <w:spacing w:line="312" w:lineRule="auto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>
        <w:rPr>
          <w:rFonts w:eastAsia="Batang"/>
          <w:kern w:val="2"/>
          <w:sz w:val="28"/>
          <w:szCs w:val="28"/>
          <w:lang w:val="tt-RU" w:eastAsia="ko-KR"/>
        </w:rPr>
        <w:t>Прило</w:t>
      </w:r>
      <w:r>
        <w:rPr>
          <w:rFonts w:eastAsia="Batang"/>
          <w:kern w:val="2"/>
          <w:sz w:val="28"/>
          <w:szCs w:val="28"/>
          <w:lang w:eastAsia="ko-KR"/>
        </w:rPr>
        <w:t>жение: на 4 л. в 1 экз.</w:t>
      </w:r>
    </w:p>
    <w:p w:rsidR="00D952DF" w:rsidRPr="0052552C" w:rsidRDefault="00D952DF" w:rsidP="00A95FCA">
      <w:pPr>
        <w:spacing w:line="360" w:lineRule="auto"/>
        <w:ind w:right="-575"/>
        <w:jc w:val="both"/>
        <w:rPr>
          <w:sz w:val="28"/>
          <w:szCs w:val="28"/>
        </w:rPr>
      </w:pPr>
    </w:p>
    <w:p w:rsidR="00A2252D" w:rsidRPr="00A2252D" w:rsidRDefault="00480F99" w:rsidP="00A2252D">
      <w:pPr>
        <w:spacing w:line="276" w:lineRule="auto"/>
        <w:ind w:right="-1"/>
        <w:jc w:val="both"/>
        <w:rPr>
          <w:b/>
          <w:sz w:val="28"/>
          <w:szCs w:val="28"/>
        </w:rPr>
      </w:pPr>
      <w:r w:rsidRPr="00480F99">
        <w:rPr>
          <w:b/>
          <w:sz w:val="28"/>
          <w:szCs w:val="28"/>
        </w:rPr>
        <w:t xml:space="preserve">Заместитель </w:t>
      </w:r>
      <w:r>
        <w:rPr>
          <w:b/>
          <w:sz w:val="28"/>
          <w:szCs w:val="28"/>
        </w:rPr>
        <w:t>м</w:t>
      </w:r>
      <w:r w:rsidR="00406123" w:rsidRPr="00480F99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406123" w:rsidRPr="00480F99">
        <w:rPr>
          <w:b/>
          <w:sz w:val="28"/>
          <w:szCs w:val="28"/>
        </w:rPr>
        <w:tab/>
      </w:r>
      <w:r w:rsidR="00A95FCA">
        <w:rPr>
          <w:b/>
          <w:sz w:val="28"/>
          <w:szCs w:val="28"/>
        </w:rPr>
        <w:t xml:space="preserve">    С.А.</w:t>
      </w:r>
      <w:r w:rsidRPr="00480F99">
        <w:rPr>
          <w:b/>
          <w:sz w:val="28"/>
          <w:szCs w:val="28"/>
        </w:rPr>
        <w:t>Мустафина</w:t>
      </w:r>
      <w:r w:rsidR="00406123" w:rsidRPr="00480F99">
        <w:rPr>
          <w:b/>
          <w:sz w:val="28"/>
          <w:szCs w:val="28"/>
        </w:rPr>
        <w:tab/>
      </w:r>
      <w:r w:rsidR="00406123" w:rsidRPr="002D18F1">
        <w:rPr>
          <w:b/>
          <w:sz w:val="28"/>
          <w:szCs w:val="28"/>
          <w:highlight w:val="yellow"/>
        </w:rPr>
        <w:t xml:space="preserve">    </w:t>
      </w:r>
    </w:p>
    <w:p w:rsidR="00A95FCA" w:rsidRDefault="00A95FCA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  <w:lang w:val="tt-RU"/>
        </w:rPr>
      </w:pPr>
    </w:p>
    <w:p w:rsidR="00A95FCA" w:rsidRDefault="00A95FCA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  <w:lang w:val="tt-RU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  <w:lang w:val="tt-RU"/>
        </w:rPr>
      </w:pPr>
      <w:r w:rsidRPr="00A2252D">
        <w:rPr>
          <w:sz w:val="27"/>
          <w:szCs w:val="27"/>
          <w:lang w:val="tt-RU"/>
        </w:rPr>
        <w:lastRenderedPageBreak/>
        <w:t>Приложение</w:t>
      </w:r>
      <w:r>
        <w:rPr>
          <w:sz w:val="27"/>
          <w:szCs w:val="27"/>
          <w:lang w:val="tt-RU"/>
        </w:rPr>
        <w:t xml:space="preserve"> 1</w:t>
      </w:r>
    </w:p>
    <w:p w:rsidR="00A2252D" w:rsidRPr="00A2252D" w:rsidRDefault="00A2252D" w:rsidP="00A2252D">
      <w:pPr>
        <w:tabs>
          <w:tab w:val="left" w:pos="5618"/>
        </w:tabs>
        <w:spacing w:line="360" w:lineRule="auto"/>
        <w:jc w:val="center"/>
        <w:rPr>
          <w:sz w:val="27"/>
          <w:szCs w:val="27"/>
          <w:lang w:val="tt-RU"/>
        </w:rPr>
      </w:pPr>
    </w:p>
    <w:p w:rsidR="00A2252D" w:rsidRPr="00430898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>ИНФОРМАЦИОННАЯ СПРАВКА</w:t>
      </w:r>
    </w:p>
    <w:p w:rsidR="00A2252D" w:rsidRDefault="00A2252D" w:rsidP="00A2252D">
      <w:pPr>
        <w:spacing w:line="276" w:lineRule="auto"/>
        <w:ind w:right="-425" w:firstLine="708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</w:t>
      </w:r>
      <w:r w:rsidRPr="00430898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>зимней смене «С</w:t>
      </w:r>
      <w:r>
        <w:rPr>
          <w:b/>
          <w:sz w:val="27"/>
          <w:szCs w:val="27"/>
          <w:lang w:val="tt-RU"/>
        </w:rPr>
        <w:t>ә</w:t>
      </w:r>
      <w:r>
        <w:rPr>
          <w:b/>
          <w:sz w:val="27"/>
          <w:szCs w:val="27"/>
        </w:rPr>
        <w:t>ләт – Рухият»</w:t>
      </w:r>
    </w:p>
    <w:p w:rsidR="00A2252D" w:rsidRDefault="00A2252D" w:rsidP="00A2252D">
      <w:pPr>
        <w:spacing w:line="360" w:lineRule="auto"/>
        <w:ind w:right="-425" w:firstLine="708"/>
        <w:rPr>
          <w:b/>
          <w:sz w:val="27"/>
          <w:szCs w:val="27"/>
        </w:rPr>
      </w:pPr>
    </w:p>
    <w:p w:rsidR="00A2252D" w:rsidRDefault="00A2252D" w:rsidP="00A95FCA">
      <w:pPr>
        <w:spacing w:line="360" w:lineRule="auto"/>
        <w:ind w:firstLine="709"/>
        <w:jc w:val="both"/>
        <w:rPr>
          <w:sz w:val="26"/>
          <w:szCs w:val="26"/>
        </w:rPr>
      </w:pPr>
      <w:r w:rsidRPr="00505FF2">
        <w:rPr>
          <w:rFonts w:eastAsia="Batang"/>
          <w:kern w:val="2"/>
          <w:sz w:val="28"/>
          <w:szCs w:val="28"/>
          <w:lang w:eastAsia="ko-KR"/>
        </w:rPr>
        <w:t>Министерством</w:t>
      </w:r>
      <w:r>
        <w:rPr>
          <w:rFonts w:eastAsia="Batang"/>
          <w:kern w:val="2"/>
          <w:sz w:val="28"/>
          <w:szCs w:val="28"/>
          <w:lang w:val="tt-RU" w:eastAsia="ko-KR"/>
        </w:rPr>
        <w:t xml:space="preserve"> по делам моло</w:t>
      </w:r>
      <w:r>
        <w:rPr>
          <w:rFonts w:eastAsia="Batang"/>
          <w:kern w:val="2"/>
          <w:sz w:val="28"/>
          <w:szCs w:val="28"/>
          <w:lang w:eastAsia="ko-KR"/>
        </w:rPr>
        <w:t xml:space="preserve">дежи Республики Татарстан </w:t>
      </w:r>
      <w:r w:rsidRPr="00505FF2">
        <w:rPr>
          <w:rFonts w:eastAsia="Batang"/>
          <w:kern w:val="2"/>
          <w:sz w:val="28"/>
          <w:szCs w:val="28"/>
          <w:lang w:eastAsia="ko-KR"/>
        </w:rPr>
        <w:t xml:space="preserve">совместно с </w:t>
      </w:r>
      <w:r>
        <w:rPr>
          <w:rFonts w:eastAsia="Batang"/>
          <w:kern w:val="2"/>
          <w:sz w:val="28"/>
          <w:szCs w:val="28"/>
          <w:lang w:eastAsia="ko-KR"/>
        </w:rPr>
        <w:t>Сообществом «Сәләт»</w:t>
      </w:r>
      <w:r>
        <w:rPr>
          <w:sz w:val="28"/>
          <w:szCs w:val="28"/>
        </w:rPr>
        <w:t xml:space="preserve"> </w:t>
      </w:r>
      <w:r>
        <w:rPr>
          <w:rFonts w:eastAsia="Batang"/>
          <w:kern w:val="2"/>
          <w:sz w:val="28"/>
          <w:szCs w:val="28"/>
          <w:lang w:eastAsia="ko-KR"/>
        </w:rPr>
        <w:t>планиру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>тся проведени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 xml:space="preserve"> зимних профильных смен «Сәләт». </w:t>
      </w:r>
      <w:r w:rsidRPr="00D56666">
        <w:rPr>
          <w:sz w:val="26"/>
          <w:szCs w:val="26"/>
        </w:rPr>
        <w:t xml:space="preserve">Одной из таких смен является </w:t>
      </w:r>
      <w:r>
        <w:rPr>
          <w:sz w:val="26"/>
          <w:szCs w:val="26"/>
        </w:rPr>
        <w:t>зимняя смена «Сәләт</w:t>
      </w:r>
      <w:r w:rsidR="00A95FCA">
        <w:rPr>
          <w:sz w:val="26"/>
          <w:szCs w:val="26"/>
        </w:rPr>
        <w:t xml:space="preserve"> – </w:t>
      </w:r>
      <w:r>
        <w:rPr>
          <w:sz w:val="26"/>
          <w:szCs w:val="26"/>
        </w:rPr>
        <w:t>Рухият</w:t>
      </w:r>
      <w:r w:rsidRPr="00D56666">
        <w:rPr>
          <w:sz w:val="26"/>
          <w:szCs w:val="26"/>
        </w:rPr>
        <w:t>».</w:t>
      </w:r>
    </w:p>
    <w:p w:rsidR="00A2252D" w:rsidRPr="00A76753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76753">
        <w:rPr>
          <w:sz w:val="26"/>
          <w:szCs w:val="26"/>
        </w:rPr>
        <w:t xml:space="preserve">В период с 8 по 12 декабря 2022 года пройдет зимняя смена «Сәләт-Рухият». </w:t>
      </w:r>
      <w:r w:rsidRPr="00A76753">
        <w:rPr>
          <w:color w:val="000000"/>
          <w:sz w:val="26"/>
          <w:szCs w:val="26"/>
          <w:shd w:val="clear" w:color="auto" w:fill="FFFFFF"/>
        </w:rPr>
        <w:t>Место проведения:</w:t>
      </w:r>
      <w:r w:rsidRPr="00A76753">
        <w:rPr>
          <w:color w:val="000000"/>
          <w:sz w:val="26"/>
          <w:szCs w:val="26"/>
          <w:shd w:val="clear" w:color="auto" w:fill="FFFFFF"/>
          <w:lang w:val="tt-RU"/>
        </w:rPr>
        <w:t xml:space="preserve"> ДОЛ </w:t>
      </w:r>
      <w:r w:rsidRPr="00A76753">
        <w:rPr>
          <w:color w:val="000000"/>
          <w:sz w:val="26"/>
          <w:szCs w:val="26"/>
          <w:shd w:val="clear" w:color="auto" w:fill="FFFFFF"/>
        </w:rPr>
        <w:t>«Звездный»</w:t>
      </w:r>
      <w:r w:rsidR="00420DD0" w:rsidRPr="00A76753">
        <w:rPr>
          <w:color w:val="000000"/>
          <w:sz w:val="26"/>
          <w:szCs w:val="26"/>
          <w:shd w:val="clear" w:color="auto" w:fill="FFFFFF"/>
        </w:rPr>
        <w:t xml:space="preserve"> (</w:t>
      </w:r>
      <w:r w:rsidRPr="00A76753">
        <w:rPr>
          <w:color w:val="000000"/>
          <w:sz w:val="26"/>
          <w:szCs w:val="26"/>
          <w:shd w:val="clear" w:color="auto" w:fill="FFFFFF"/>
        </w:rPr>
        <w:t>Лаишевск</w:t>
      </w:r>
      <w:r w:rsidR="00420DD0" w:rsidRPr="00A76753">
        <w:rPr>
          <w:color w:val="000000"/>
          <w:sz w:val="26"/>
          <w:szCs w:val="26"/>
          <w:shd w:val="clear" w:color="auto" w:fill="FFFFFF"/>
        </w:rPr>
        <w:t>ий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район, </w:t>
      </w:r>
      <w:r w:rsidR="00420DD0" w:rsidRPr="00A76753">
        <w:rPr>
          <w:color w:val="000000"/>
          <w:sz w:val="26"/>
          <w:szCs w:val="26"/>
          <w:shd w:val="clear" w:color="auto" w:fill="FFFFFF"/>
        </w:rPr>
        <w:t>пос.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Троицкий, 40 минут езды от Казани</w:t>
      </w:r>
      <w:r w:rsidR="00420DD0" w:rsidRPr="00A76753">
        <w:rPr>
          <w:color w:val="000000"/>
          <w:sz w:val="26"/>
          <w:szCs w:val="26"/>
          <w:shd w:val="clear" w:color="auto" w:fill="FFFFFF"/>
        </w:rPr>
        <w:t>)</w:t>
      </w:r>
      <w:r w:rsidRPr="00A76753">
        <w:rPr>
          <w:color w:val="000000"/>
          <w:sz w:val="26"/>
          <w:szCs w:val="26"/>
          <w:shd w:val="clear" w:color="auto" w:fill="FFFFFF"/>
        </w:rPr>
        <w:t>. Участниками смены могут стать дети</w:t>
      </w:r>
      <w:r w:rsidR="00A76753" w:rsidRPr="00A76753">
        <w:rPr>
          <w:color w:val="000000"/>
          <w:sz w:val="26"/>
          <w:szCs w:val="26"/>
          <w:shd w:val="clear" w:color="auto" w:fill="FFFFFF"/>
        </w:rPr>
        <w:t xml:space="preserve"> </w:t>
      </w:r>
      <w:r w:rsidR="00420DD0" w:rsidRPr="00A76753">
        <w:rPr>
          <w:color w:val="000000"/>
          <w:sz w:val="26"/>
          <w:szCs w:val="26"/>
          <w:shd w:val="clear" w:color="auto" w:fill="FFFFFF"/>
        </w:rPr>
        <w:t>в возрасте от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9</w:t>
      </w:r>
      <w:r w:rsidR="00420DD0" w:rsidRPr="00A76753">
        <w:rPr>
          <w:color w:val="000000"/>
          <w:sz w:val="26"/>
          <w:szCs w:val="26"/>
          <w:shd w:val="clear" w:color="auto" w:fill="FFFFFF"/>
        </w:rPr>
        <w:t xml:space="preserve"> до </w:t>
      </w:r>
      <w:r w:rsidRPr="00A76753">
        <w:rPr>
          <w:color w:val="000000"/>
          <w:sz w:val="26"/>
          <w:szCs w:val="26"/>
          <w:shd w:val="clear" w:color="auto" w:fill="FFFFFF"/>
        </w:rPr>
        <w:t>18 лет</w:t>
      </w:r>
      <w:r w:rsidR="00420DD0" w:rsidRPr="00A76753">
        <w:rPr>
          <w:color w:val="000000"/>
          <w:sz w:val="26"/>
          <w:szCs w:val="26"/>
          <w:shd w:val="clear" w:color="auto" w:fill="FFFFFF"/>
        </w:rPr>
        <w:t>. Общее количество участников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165 детей. </w:t>
      </w:r>
    </w:p>
    <w:p w:rsidR="00A2252D" w:rsidRPr="007D2DFA" w:rsidRDefault="00A2252D" w:rsidP="00A95FCA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Творческ</w:t>
      </w:r>
      <w:r w:rsidR="00420DD0">
        <w:rPr>
          <w:color w:val="000000"/>
          <w:sz w:val="26"/>
          <w:szCs w:val="26"/>
          <w:shd w:val="clear" w:color="auto" w:fill="FFFFFF"/>
        </w:rPr>
        <w:t xml:space="preserve">ая </w:t>
      </w:r>
      <w:r>
        <w:rPr>
          <w:color w:val="000000"/>
          <w:sz w:val="26"/>
          <w:szCs w:val="26"/>
          <w:shd w:val="clear" w:color="auto" w:fill="FFFFFF"/>
        </w:rPr>
        <w:t>профильная смена «Сә</w:t>
      </w:r>
      <w:r w:rsidR="00420DD0">
        <w:rPr>
          <w:color w:val="000000"/>
          <w:sz w:val="26"/>
          <w:szCs w:val="26"/>
          <w:shd w:val="clear" w:color="auto" w:fill="FFFFFF"/>
        </w:rPr>
        <w:t>л</w:t>
      </w:r>
      <w:r>
        <w:rPr>
          <w:color w:val="000000"/>
          <w:sz w:val="26"/>
          <w:szCs w:val="26"/>
          <w:shd w:val="clear" w:color="auto" w:fill="FFFFFF"/>
        </w:rPr>
        <w:t>ә</w:t>
      </w:r>
      <w:r w:rsidRPr="007D2DFA">
        <w:rPr>
          <w:color w:val="000000"/>
          <w:sz w:val="26"/>
          <w:szCs w:val="26"/>
          <w:shd w:val="clear" w:color="auto" w:fill="FFFFFF"/>
        </w:rPr>
        <w:t>т</w:t>
      </w:r>
      <w:r w:rsidR="00A95FCA">
        <w:rPr>
          <w:color w:val="000000"/>
          <w:sz w:val="26"/>
          <w:szCs w:val="26"/>
          <w:shd w:val="clear" w:color="auto" w:fill="FFFFFF"/>
        </w:rPr>
        <w:t xml:space="preserve"> – </w:t>
      </w:r>
      <w:r w:rsidRPr="007D2DFA">
        <w:rPr>
          <w:color w:val="000000"/>
          <w:sz w:val="26"/>
          <w:szCs w:val="26"/>
          <w:shd w:val="clear" w:color="auto" w:fill="FFFFFF"/>
        </w:rPr>
        <w:t>Рухият»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– это стартовая площадка для реализации творческого потенциала одаренных детей и талантливой молодежи в сфере искусства и культуры.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Цель данного проекта – дать сильный импульс одаренным детям и молодежи в духовном и профессиональном становлении, раскрыть в школьниках творческий потенциал.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 xml:space="preserve">Учебно-образовательная программа </w:t>
      </w:r>
      <w:r w:rsidR="00420DD0">
        <w:rPr>
          <w:color w:val="000000"/>
          <w:sz w:val="26"/>
          <w:szCs w:val="26"/>
          <w:shd w:val="clear" w:color="auto" w:fill="FFFFFF"/>
        </w:rPr>
        <w:t xml:space="preserve">смены </w:t>
      </w:r>
      <w:r w:rsidRPr="007D2DFA">
        <w:rPr>
          <w:color w:val="000000"/>
          <w:sz w:val="26"/>
          <w:szCs w:val="26"/>
          <w:shd w:val="clear" w:color="auto" w:fill="FFFFFF"/>
        </w:rPr>
        <w:t>включает в себя 5 различных направлений: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театр;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искусство (изобразительное искусство);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вокал;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танец (хореография);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логика.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</w:p>
    <w:p w:rsidR="00A2252D" w:rsidRDefault="00420DD0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Вместе с профильным </w:t>
      </w:r>
      <w:r w:rsidR="00A2252D" w:rsidRPr="007D2DFA">
        <w:rPr>
          <w:color w:val="000000"/>
          <w:sz w:val="26"/>
          <w:szCs w:val="26"/>
          <w:shd w:val="clear" w:color="auto" w:fill="FFFFFF"/>
        </w:rPr>
        <w:t>образовательн</w:t>
      </w:r>
      <w:r>
        <w:rPr>
          <w:color w:val="000000"/>
          <w:sz w:val="26"/>
          <w:szCs w:val="26"/>
          <w:shd w:val="clear" w:color="auto" w:fill="FFFFFF"/>
        </w:rPr>
        <w:t>ым</w:t>
      </w:r>
      <w:r w:rsidR="00A2252D" w:rsidRPr="007D2DFA">
        <w:rPr>
          <w:color w:val="000000"/>
          <w:sz w:val="26"/>
          <w:szCs w:val="26"/>
          <w:shd w:val="clear" w:color="auto" w:fill="FFFFFF"/>
        </w:rPr>
        <w:t xml:space="preserve"> процесс</w:t>
      </w:r>
      <w:r>
        <w:rPr>
          <w:color w:val="000000"/>
          <w:sz w:val="26"/>
          <w:szCs w:val="26"/>
          <w:shd w:val="clear" w:color="auto" w:fill="FFFFFF"/>
        </w:rPr>
        <w:t>ом</w:t>
      </w:r>
      <w:r w:rsidR="00A2252D" w:rsidRPr="007D2DFA">
        <w:rPr>
          <w:color w:val="000000"/>
          <w:sz w:val="26"/>
          <w:szCs w:val="26"/>
          <w:shd w:val="clear" w:color="auto" w:fill="FFFFFF"/>
        </w:rPr>
        <w:t xml:space="preserve"> программа смены включает </w:t>
      </w:r>
      <w:r w:rsidR="00A95FCA">
        <w:rPr>
          <w:color w:val="000000"/>
          <w:sz w:val="26"/>
          <w:szCs w:val="26"/>
          <w:shd w:val="clear" w:color="auto" w:fill="FFFFFF"/>
        </w:rPr>
        <w:br/>
      </w:r>
      <w:r w:rsidR="00A2252D" w:rsidRPr="007D2DFA">
        <w:rPr>
          <w:color w:val="000000"/>
          <w:sz w:val="26"/>
          <w:szCs w:val="26"/>
          <w:shd w:val="clear" w:color="auto" w:fill="FFFFFF"/>
        </w:rPr>
        <w:t>в себя большое количество творческих и спортивных мероприятий.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Для участников смены предоставляются комфортные условия проживания в обновленном ДОЛ «Звездный». В данном комплексе располагаются 7 корпусов по </w:t>
      </w:r>
      <w:r w:rsidR="00A95FCA">
        <w:rPr>
          <w:color w:val="000000"/>
          <w:sz w:val="26"/>
          <w:szCs w:val="26"/>
          <w:shd w:val="clear" w:color="auto" w:fill="FFFFFF"/>
        </w:rPr>
        <w:br/>
        <w:t xml:space="preserve">4 комнаты; в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одной комнате планируется </w:t>
      </w:r>
      <w:r w:rsidR="00420DD0">
        <w:rPr>
          <w:color w:val="000000"/>
          <w:sz w:val="26"/>
          <w:szCs w:val="26"/>
          <w:shd w:val="clear" w:color="auto" w:fill="FFFFFF"/>
        </w:rPr>
        <w:t>размещение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7 человек. В каждом корпусе расположены зоны гигиенического ухода; здания оснащены круглогодичным отоплением. </w:t>
      </w:r>
      <w:r w:rsidRPr="00D56666">
        <w:rPr>
          <w:color w:val="000000"/>
          <w:sz w:val="26"/>
          <w:szCs w:val="26"/>
          <w:shd w:val="clear" w:color="auto" w:fill="FFFFFF"/>
        </w:rPr>
        <w:lastRenderedPageBreak/>
        <w:t>Для детей предоставляется 5-разовое питание со сбалансированным и разнообразным меню.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Для проведения занятий, мастер-классов, лекций, творческих мероприятий на территории лагеря предусмотрены следующие площадки: актовый зал на 220 человек, конференц-зал на 80 человек, оборудованный проектором, 3 учебных класса на 15 человек, беседки, зона настольных игр (шахматы, шашки).</w:t>
      </w:r>
    </w:p>
    <w:p w:rsidR="00A2252D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Стоимость путевки: 8 000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руб. </w:t>
      </w:r>
    </w:p>
    <w:p w:rsidR="00A2252D" w:rsidRPr="00A95FCA" w:rsidRDefault="00A2252D" w:rsidP="00A95FCA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Заявочная кампания зимней смены «Сәләт</w:t>
      </w:r>
      <w:r w:rsidR="00A95FC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Рухият» продлится до </w:t>
      </w:r>
      <w:r w:rsidR="00420DD0">
        <w:rPr>
          <w:sz w:val="28"/>
          <w:szCs w:val="28"/>
        </w:rPr>
        <w:t>3</w:t>
      </w:r>
      <w:r>
        <w:rPr>
          <w:sz w:val="28"/>
          <w:szCs w:val="28"/>
        </w:rPr>
        <w:t xml:space="preserve"> декабря 2022 года. У</w:t>
      </w:r>
      <w:r w:rsidRPr="00A46ADB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A46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A46ADB">
        <w:rPr>
          <w:sz w:val="28"/>
          <w:szCs w:val="28"/>
        </w:rPr>
        <w:t>заполн</w:t>
      </w:r>
      <w:r>
        <w:rPr>
          <w:sz w:val="28"/>
          <w:szCs w:val="28"/>
        </w:rPr>
        <w:t>ить гугл</w:t>
      </w:r>
      <w:r w:rsidR="00A95FCA">
        <w:rPr>
          <w:sz w:val="28"/>
          <w:szCs w:val="28"/>
        </w:rPr>
        <w:t>-</w:t>
      </w:r>
      <w:r>
        <w:rPr>
          <w:sz w:val="28"/>
          <w:szCs w:val="28"/>
        </w:rPr>
        <w:t>форму</w:t>
      </w:r>
      <w:r w:rsidRPr="00A46ADB">
        <w:rPr>
          <w:sz w:val="28"/>
          <w:szCs w:val="28"/>
        </w:rPr>
        <w:t xml:space="preserve"> </w:t>
      </w:r>
      <w:r w:rsidR="00A76753">
        <w:rPr>
          <w:sz w:val="28"/>
          <w:szCs w:val="28"/>
        </w:rPr>
        <w:t xml:space="preserve">на сайте </w:t>
      </w:r>
      <w:proofErr w:type="spellStart"/>
      <w:r w:rsidR="00A76753">
        <w:rPr>
          <w:sz w:val="28"/>
          <w:szCs w:val="28"/>
          <w:lang w:val="en-US"/>
        </w:rPr>
        <w:t>selet</w:t>
      </w:r>
      <w:proofErr w:type="spellEnd"/>
      <w:r w:rsidR="00A76753" w:rsidRPr="00A95FCA">
        <w:rPr>
          <w:sz w:val="28"/>
          <w:szCs w:val="28"/>
        </w:rPr>
        <w:t>.</w:t>
      </w:r>
      <w:r w:rsidR="00A76753">
        <w:rPr>
          <w:sz w:val="28"/>
          <w:szCs w:val="28"/>
          <w:lang w:val="en-US"/>
        </w:rPr>
        <w:t>biz</w:t>
      </w:r>
      <w:r>
        <w:rPr>
          <w:sz w:val="28"/>
          <w:szCs w:val="28"/>
          <w:lang w:val="tt-RU"/>
        </w:rPr>
        <w:t>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  <w:lang w:val="tt-RU"/>
        </w:rPr>
      </w:pPr>
      <w:r>
        <w:rPr>
          <w:color w:val="000000"/>
          <w:sz w:val="26"/>
          <w:szCs w:val="26"/>
          <w:shd w:val="clear" w:color="auto" w:fill="FFFFFF"/>
        </w:rPr>
        <w:t>Тел. для справок: 89991572216 (Хафизова Гузель</w:t>
      </w:r>
      <w:r w:rsidRPr="00D56666">
        <w:rPr>
          <w:color w:val="000000"/>
          <w:sz w:val="26"/>
          <w:szCs w:val="26"/>
          <w:shd w:val="clear" w:color="auto" w:fill="FFFFFF"/>
        </w:rPr>
        <w:t>, директор смены)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  <w:lang w:val="tt-RU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2252D" w:rsidRP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  <w:r w:rsidRPr="00A2252D">
        <w:rPr>
          <w:sz w:val="27"/>
          <w:szCs w:val="27"/>
        </w:rPr>
        <w:lastRenderedPageBreak/>
        <w:t>Приложение 2</w:t>
      </w: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b/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b/>
          <w:sz w:val="27"/>
          <w:szCs w:val="27"/>
        </w:rPr>
      </w:pPr>
    </w:p>
    <w:p w:rsidR="00A2252D" w:rsidRPr="00430898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>ИНФОРМАЦИОННАЯ СПРАВКА</w:t>
      </w:r>
    </w:p>
    <w:p w:rsidR="00A2252D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>зимней смене «Сәләт – Тел»</w:t>
      </w:r>
    </w:p>
    <w:p w:rsidR="00A2252D" w:rsidRDefault="00A2252D" w:rsidP="00A2252D">
      <w:pPr>
        <w:spacing w:line="360" w:lineRule="auto"/>
        <w:ind w:right="-425"/>
        <w:jc w:val="both"/>
        <w:rPr>
          <w:sz w:val="26"/>
          <w:szCs w:val="26"/>
        </w:rPr>
      </w:pPr>
    </w:p>
    <w:p w:rsidR="00A2252D" w:rsidRPr="00A95FCA" w:rsidRDefault="00A2252D" w:rsidP="00A95FCA">
      <w:pPr>
        <w:spacing w:line="360" w:lineRule="auto"/>
        <w:ind w:firstLine="709"/>
        <w:jc w:val="both"/>
        <w:rPr>
          <w:sz w:val="26"/>
          <w:szCs w:val="26"/>
        </w:rPr>
      </w:pPr>
      <w:r w:rsidRPr="00505FF2">
        <w:rPr>
          <w:rFonts w:eastAsia="Batang"/>
          <w:kern w:val="2"/>
          <w:sz w:val="28"/>
          <w:szCs w:val="28"/>
          <w:lang w:eastAsia="ko-KR"/>
        </w:rPr>
        <w:t>Министерством</w:t>
      </w:r>
      <w:r>
        <w:rPr>
          <w:rFonts w:eastAsia="Batang"/>
          <w:kern w:val="2"/>
          <w:sz w:val="28"/>
          <w:szCs w:val="28"/>
          <w:lang w:val="tt-RU" w:eastAsia="ko-KR"/>
        </w:rPr>
        <w:t xml:space="preserve"> по делам моло</w:t>
      </w:r>
      <w:r>
        <w:rPr>
          <w:rFonts w:eastAsia="Batang"/>
          <w:kern w:val="2"/>
          <w:sz w:val="28"/>
          <w:szCs w:val="28"/>
          <w:lang w:eastAsia="ko-KR"/>
        </w:rPr>
        <w:t xml:space="preserve">дежи Республики Татарстан </w:t>
      </w:r>
      <w:r w:rsidRPr="00505FF2">
        <w:rPr>
          <w:rFonts w:eastAsia="Batang"/>
          <w:kern w:val="2"/>
          <w:sz w:val="28"/>
          <w:szCs w:val="28"/>
          <w:lang w:eastAsia="ko-KR"/>
        </w:rPr>
        <w:t xml:space="preserve">совместно с </w:t>
      </w:r>
      <w:r>
        <w:rPr>
          <w:rFonts w:eastAsia="Batang"/>
          <w:kern w:val="2"/>
          <w:sz w:val="28"/>
          <w:szCs w:val="28"/>
          <w:lang w:eastAsia="ko-KR"/>
        </w:rPr>
        <w:t>Сообществом «Сәләт»</w:t>
      </w:r>
      <w:r>
        <w:rPr>
          <w:sz w:val="28"/>
          <w:szCs w:val="28"/>
        </w:rPr>
        <w:t xml:space="preserve"> </w:t>
      </w:r>
      <w:r>
        <w:rPr>
          <w:rFonts w:eastAsia="Batang"/>
          <w:kern w:val="2"/>
          <w:sz w:val="28"/>
          <w:szCs w:val="28"/>
          <w:lang w:eastAsia="ko-KR"/>
        </w:rPr>
        <w:t>планиру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>тся проведени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 xml:space="preserve"> зимних профильных смен «Сәләт». </w:t>
      </w:r>
      <w:r w:rsidRPr="00D56666">
        <w:rPr>
          <w:sz w:val="26"/>
          <w:szCs w:val="26"/>
        </w:rPr>
        <w:t xml:space="preserve">Одной из таких смен является </w:t>
      </w:r>
      <w:r>
        <w:rPr>
          <w:sz w:val="26"/>
          <w:szCs w:val="26"/>
        </w:rPr>
        <w:t>зимняя смена «Сәлә</w:t>
      </w:r>
      <w:r w:rsidRPr="00D56666">
        <w:rPr>
          <w:sz w:val="26"/>
          <w:szCs w:val="26"/>
        </w:rPr>
        <w:t>т</w:t>
      </w:r>
      <w:r w:rsidR="00A95FCA">
        <w:rPr>
          <w:sz w:val="26"/>
          <w:szCs w:val="26"/>
        </w:rPr>
        <w:t xml:space="preserve"> – </w:t>
      </w:r>
      <w:r w:rsidRPr="00D56666">
        <w:rPr>
          <w:sz w:val="26"/>
          <w:szCs w:val="26"/>
        </w:rPr>
        <w:t>Тел»</w:t>
      </w:r>
      <w:r>
        <w:rPr>
          <w:sz w:val="26"/>
          <w:szCs w:val="26"/>
        </w:rPr>
        <w:t xml:space="preserve"> (далее – Смена)</w:t>
      </w:r>
      <w:r w:rsidRPr="00D56666">
        <w:rPr>
          <w:sz w:val="26"/>
          <w:szCs w:val="26"/>
        </w:rPr>
        <w:t>.</w:t>
      </w:r>
    </w:p>
    <w:p w:rsidR="00A76753" w:rsidRPr="00A76753" w:rsidRDefault="00A76753" w:rsidP="00A76753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76753">
        <w:rPr>
          <w:color w:val="000000"/>
          <w:sz w:val="26"/>
          <w:szCs w:val="26"/>
          <w:shd w:val="clear" w:color="auto" w:fill="FFFFFF"/>
        </w:rPr>
        <w:t>Место проведения:</w:t>
      </w:r>
      <w:r w:rsidRPr="00A76753">
        <w:rPr>
          <w:color w:val="000000"/>
          <w:sz w:val="26"/>
          <w:szCs w:val="26"/>
          <w:shd w:val="clear" w:color="auto" w:fill="FFFFFF"/>
          <w:lang w:val="tt-RU"/>
        </w:rPr>
        <w:t xml:space="preserve"> ДОЛ 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«Звездный» (Лаишевский район, пос. Троицкий, 40 минут езды от Казани). Участниками смены могут стать дети в возрасте от 9 до 18 лет. Общее количество участников </w:t>
      </w:r>
      <w:r w:rsidRPr="00A95FCA">
        <w:rPr>
          <w:color w:val="000000"/>
          <w:sz w:val="26"/>
          <w:szCs w:val="26"/>
          <w:shd w:val="clear" w:color="auto" w:fill="FFFFFF"/>
        </w:rPr>
        <w:t>220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детей. </w:t>
      </w:r>
    </w:p>
    <w:p w:rsidR="00A2252D" w:rsidRPr="00D56666" w:rsidRDefault="00A2252D" w:rsidP="00A95FCA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Основным направлением смены является лингвистика и страноведение. На смене большое внимание уделяется учебной программе. Занятия будут проводиться опытными преподавателями и профессиональными спикерами. Основная концепция образовательной программы </w:t>
      </w:r>
      <w:r w:rsidR="00A95FCA">
        <w:rPr>
          <w:color w:val="000000"/>
          <w:sz w:val="26"/>
          <w:szCs w:val="26"/>
          <w:shd w:val="clear" w:color="auto" w:fill="FFFFFF"/>
        </w:rPr>
        <w:t>–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</w:t>
      </w:r>
      <w:r w:rsidRPr="00D56666">
        <w:rPr>
          <w:sz w:val="26"/>
          <w:szCs w:val="26"/>
        </w:rPr>
        <w:t>применение лингвистических технологий для познания современных трендов. Основной целью программы является создание комфортной языковой среды и внедрение междисциплинарного подхода к углубленному изучению языков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sz w:val="26"/>
          <w:szCs w:val="26"/>
        </w:rPr>
      </w:pPr>
      <w:r w:rsidRPr="00D56666">
        <w:rPr>
          <w:color w:val="000000"/>
          <w:sz w:val="26"/>
          <w:szCs w:val="26"/>
          <w:shd w:val="clear" w:color="auto" w:fill="FFFFFF"/>
        </w:rPr>
        <w:t>Каждый день пребывания в лагере будет иметь свою актуальную тему, которая будет раскрываться с использованием иностранных языков.</w:t>
      </w:r>
      <w:r w:rsidRPr="00D56666">
        <w:rPr>
          <w:sz w:val="26"/>
          <w:szCs w:val="26"/>
        </w:rPr>
        <w:t xml:space="preserve">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Во время занятий дети параллельно будут получать знания о языках и странах. Среди них особое внимание уделяется татарскому и английскому языку. Помимо татарского и английского языка, участники смены смогут выбрать дополнительный иностранный язык и в течение смены овладеют его начальным уровнем и изучат культуру страны, в которой этот язык используется.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D56666">
        <w:rPr>
          <w:color w:val="000000"/>
          <w:sz w:val="26"/>
          <w:szCs w:val="26"/>
          <w:shd w:val="clear" w:color="auto" w:fill="FFFFFF"/>
        </w:rPr>
        <w:t>В ходе занятий будут применены современные подходы к изучению иностранных языков: геймификация образовательного про</w:t>
      </w:r>
      <w:r>
        <w:rPr>
          <w:color w:val="000000"/>
          <w:sz w:val="26"/>
          <w:szCs w:val="26"/>
          <w:shd w:val="clear" w:color="auto" w:fill="FFFFFF"/>
        </w:rPr>
        <w:t xml:space="preserve">цесса, проектная деятельность,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дискуссионные клубы, </w:t>
      </w:r>
      <w:r w:rsidRPr="00D56666">
        <w:rPr>
          <w:color w:val="000000"/>
          <w:sz w:val="26"/>
          <w:szCs w:val="26"/>
          <w:shd w:val="clear" w:color="auto" w:fill="FFFFFF"/>
          <w:lang w:val="en-US"/>
        </w:rPr>
        <w:t>TED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</w:t>
      </w:r>
      <w:r w:rsidRPr="00D56666">
        <w:rPr>
          <w:color w:val="000000"/>
          <w:sz w:val="26"/>
          <w:szCs w:val="26"/>
          <w:shd w:val="clear" w:color="auto" w:fill="FFFFFF"/>
          <w:lang w:val="en-US"/>
        </w:rPr>
        <w:t>talks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, разговорная практика с носителями языка, синемалогия и другие.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На Смене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будут проводиться следующие занятия: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- английский язык и страноведение (Англия, США);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китайский язык и страноведение (Китай);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lastRenderedPageBreak/>
        <w:t xml:space="preserve">- испанский язык и страноведение (Испания);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- немецкий язык и страноведение (Германия);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французский язык и страноведение (Франция);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турецкий язык и страноведение (Турция)</w:t>
      </w:r>
      <w:r w:rsidR="00A95FCA">
        <w:rPr>
          <w:color w:val="000000"/>
          <w:sz w:val="26"/>
          <w:szCs w:val="26"/>
          <w:shd w:val="clear" w:color="auto" w:fill="FFFFFF"/>
        </w:rPr>
        <w:t>.</w:t>
      </w:r>
    </w:p>
    <w:p w:rsidR="00A2252D" w:rsidRPr="00D56666" w:rsidRDefault="00A76753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Вместе с профильным </w:t>
      </w:r>
      <w:r w:rsidR="00A95FCA">
        <w:rPr>
          <w:color w:val="000000"/>
          <w:sz w:val="26"/>
          <w:szCs w:val="26"/>
          <w:shd w:val="clear" w:color="auto" w:fill="FFFFFF"/>
        </w:rPr>
        <w:t>образовательным процессом</w:t>
      </w:r>
      <w:r w:rsidR="00A2252D" w:rsidRPr="00D56666">
        <w:rPr>
          <w:color w:val="000000"/>
          <w:sz w:val="26"/>
          <w:szCs w:val="26"/>
          <w:shd w:val="clear" w:color="auto" w:fill="FFFFFF"/>
        </w:rPr>
        <w:t xml:space="preserve"> для детей предусмотрена увлекательная программа: интересные мастер-классы и встречи со спикерами, спортивные игры на свежем воздухе в течение дня, веселые вечерние мероприятия.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Для участников смены предоставляются комфортные условия проживания в обновленном ДОЛ «Звездный». В данном комплексе располагаются 7 корпусов по </w:t>
      </w:r>
      <w:r w:rsidR="00A95FCA">
        <w:rPr>
          <w:color w:val="000000"/>
          <w:sz w:val="26"/>
          <w:szCs w:val="26"/>
          <w:shd w:val="clear" w:color="auto" w:fill="FFFFFF"/>
        </w:rPr>
        <w:br/>
        <w:t xml:space="preserve">4 комнаты; в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одной комнате планируется </w:t>
      </w:r>
      <w:r w:rsidR="00A76753">
        <w:rPr>
          <w:color w:val="000000"/>
          <w:sz w:val="26"/>
          <w:szCs w:val="26"/>
          <w:shd w:val="clear" w:color="auto" w:fill="FFFFFF"/>
        </w:rPr>
        <w:t>размещение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r w:rsidRPr="00D56666">
        <w:rPr>
          <w:color w:val="000000"/>
          <w:sz w:val="26"/>
          <w:szCs w:val="26"/>
          <w:shd w:val="clear" w:color="auto" w:fill="FFFFFF"/>
        </w:rPr>
        <w:t>7 человек. В каждом корпусе расположены зоны гигиенического ухода; здания оснащены круглогодичным отоплением. Для детей предоставляется 5-разовое питание со сбалансированным и разнообразным меню.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Для проведения занятий, мастер-классов, лекций, творческих мероприятий на территории лагеря предусмотрены следующие площадки: актовый зал на 220 человек, конференц-зал на 80 человек, оборудованный проектором, 3 учебных класса на 15 человек, беседки, зона настольных игр (шахматы, шашки).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Стоимость путевки: 8 500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руб. </w:t>
      </w:r>
    </w:p>
    <w:p w:rsidR="00A2252D" w:rsidRPr="00455B4F" w:rsidRDefault="00A2252D" w:rsidP="00A2252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Заявочная кампания зимней смены </w:t>
      </w:r>
      <w:r w:rsidR="00A95FCA">
        <w:rPr>
          <w:sz w:val="26"/>
          <w:szCs w:val="26"/>
        </w:rPr>
        <w:t>«Сәлә</w:t>
      </w:r>
      <w:r w:rsidR="00A95FCA" w:rsidRPr="00D56666">
        <w:rPr>
          <w:sz w:val="26"/>
          <w:szCs w:val="26"/>
        </w:rPr>
        <w:t>т</w:t>
      </w:r>
      <w:r w:rsidR="00A95FCA">
        <w:rPr>
          <w:sz w:val="26"/>
          <w:szCs w:val="26"/>
        </w:rPr>
        <w:t xml:space="preserve"> – </w:t>
      </w:r>
      <w:r w:rsidR="00A95FCA" w:rsidRPr="00D56666">
        <w:rPr>
          <w:sz w:val="26"/>
          <w:szCs w:val="26"/>
        </w:rPr>
        <w:t>Тел»</w:t>
      </w:r>
      <w:r>
        <w:rPr>
          <w:sz w:val="28"/>
          <w:szCs w:val="28"/>
        </w:rPr>
        <w:t xml:space="preserve"> продлится до 12 декабря </w:t>
      </w:r>
      <w:r w:rsidR="00A95FCA">
        <w:rPr>
          <w:sz w:val="28"/>
          <w:szCs w:val="28"/>
        </w:rPr>
        <w:br/>
      </w:r>
      <w:r>
        <w:rPr>
          <w:sz w:val="28"/>
          <w:szCs w:val="28"/>
        </w:rPr>
        <w:t>2022 года. У</w:t>
      </w:r>
      <w:r w:rsidRPr="00A46ADB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A46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A46ADB">
        <w:rPr>
          <w:sz w:val="28"/>
          <w:szCs w:val="28"/>
        </w:rPr>
        <w:t>заполн</w:t>
      </w:r>
      <w:r>
        <w:rPr>
          <w:sz w:val="28"/>
          <w:szCs w:val="28"/>
        </w:rPr>
        <w:t>ить гугл</w:t>
      </w:r>
      <w:r w:rsidR="00A95FCA">
        <w:rPr>
          <w:sz w:val="28"/>
          <w:szCs w:val="28"/>
        </w:rPr>
        <w:t>-</w:t>
      </w:r>
      <w:r>
        <w:rPr>
          <w:sz w:val="28"/>
          <w:szCs w:val="28"/>
        </w:rPr>
        <w:t>форму</w:t>
      </w:r>
      <w:r w:rsidRPr="00A46ADB">
        <w:rPr>
          <w:sz w:val="28"/>
          <w:szCs w:val="28"/>
        </w:rPr>
        <w:t xml:space="preserve"> </w:t>
      </w:r>
      <w:r w:rsidR="00A76753">
        <w:rPr>
          <w:sz w:val="28"/>
          <w:szCs w:val="28"/>
        </w:rPr>
        <w:t>на сайте s</w:t>
      </w:r>
      <w:proofErr w:type="spellStart"/>
      <w:r w:rsidR="00A76753">
        <w:rPr>
          <w:sz w:val="28"/>
          <w:szCs w:val="28"/>
          <w:lang w:val="en-US"/>
        </w:rPr>
        <w:t>elet</w:t>
      </w:r>
      <w:proofErr w:type="spellEnd"/>
      <w:r w:rsidR="00A76753" w:rsidRPr="00A95FCA">
        <w:rPr>
          <w:sz w:val="28"/>
          <w:szCs w:val="28"/>
        </w:rPr>
        <w:t>.</w:t>
      </w:r>
      <w:r w:rsidR="00A76753">
        <w:rPr>
          <w:sz w:val="28"/>
          <w:szCs w:val="28"/>
          <w:lang w:val="en-US"/>
        </w:rPr>
        <w:t>biz</w:t>
      </w:r>
      <w:r>
        <w:rPr>
          <w:sz w:val="28"/>
          <w:szCs w:val="28"/>
          <w:lang w:val="tt-RU"/>
        </w:rPr>
        <w:t>.</w:t>
      </w:r>
    </w:p>
    <w:p w:rsidR="00A2252D" w:rsidRDefault="00A2252D" w:rsidP="00A2252D">
      <w:pPr>
        <w:spacing w:line="360" w:lineRule="auto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Тел. для справок: 89003268636 (Гатина Гульназ Шаукатовна, директор смены)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2252D" w:rsidRPr="004045E2" w:rsidRDefault="00A2252D" w:rsidP="00A2252D">
      <w:pPr>
        <w:jc w:val="right"/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Default="004045E2" w:rsidP="004045E2">
      <w:pPr>
        <w:rPr>
          <w:sz w:val="28"/>
          <w:szCs w:val="28"/>
        </w:rPr>
      </w:pPr>
    </w:p>
    <w:sectPr w:rsidR="004045E2" w:rsidSect="00A95FCA">
      <w:footerReference w:type="default" r:id="rId10"/>
      <w:pgSz w:w="11906" w:h="16838" w:code="9"/>
      <w:pgMar w:top="1134" w:right="566" w:bottom="1134" w:left="1134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D4" w:rsidRDefault="00844DD4">
      <w:r>
        <w:separator/>
      </w:r>
    </w:p>
  </w:endnote>
  <w:endnote w:type="continuationSeparator" w:id="0">
    <w:p w:rsidR="00844DD4" w:rsidRDefault="0084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5E2" w:rsidRPr="004045E2" w:rsidRDefault="004045E2" w:rsidP="004045E2">
    <w:pPr>
      <w:spacing w:line="276" w:lineRule="auto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D4" w:rsidRDefault="00844DD4">
      <w:r>
        <w:separator/>
      </w:r>
    </w:p>
  </w:footnote>
  <w:footnote w:type="continuationSeparator" w:id="0">
    <w:p w:rsidR="00844DD4" w:rsidRDefault="0084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E80"/>
    <w:multiLevelType w:val="hybridMultilevel"/>
    <w:tmpl w:val="A318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A2BC8"/>
    <w:multiLevelType w:val="hybridMultilevel"/>
    <w:tmpl w:val="8932E30A"/>
    <w:lvl w:ilvl="0" w:tplc="54360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C30B0"/>
    <w:multiLevelType w:val="hybridMultilevel"/>
    <w:tmpl w:val="22628B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2FBB4936"/>
    <w:multiLevelType w:val="hybridMultilevel"/>
    <w:tmpl w:val="E5BAB8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3A557E"/>
    <w:multiLevelType w:val="hybridMultilevel"/>
    <w:tmpl w:val="01243AC0"/>
    <w:lvl w:ilvl="0" w:tplc="2E668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130886"/>
    <w:multiLevelType w:val="hybridMultilevel"/>
    <w:tmpl w:val="805CEE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FD70BAE"/>
    <w:multiLevelType w:val="multilevel"/>
    <w:tmpl w:val="C194D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4F"/>
    <w:rsid w:val="00011F57"/>
    <w:rsid w:val="00014A2C"/>
    <w:rsid w:val="00015117"/>
    <w:rsid w:val="00021F02"/>
    <w:rsid w:val="00023580"/>
    <w:rsid w:val="0002723F"/>
    <w:rsid w:val="00035A7D"/>
    <w:rsid w:val="00046779"/>
    <w:rsid w:val="00051591"/>
    <w:rsid w:val="00066A7E"/>
    <w:rsid w:val="00082571"/>
    <w:rsid w:val="000A1BD4"/>
    <w:rsid w:val="000A5FAA"/>
    <w:rsid w:val="000B11D3"/>
    <w:rsid w:val="000B1A17"/>
    <w:rsid w:val="000B321B"/>
    <w:rsid w:val="000C25D3"/>
    <w:rsid w:val="000C3331"/>
    <w:rsid w:val="000C686A"/>
    <w:rsid w:val="000D55BD"/>
    <w:rsid w:val="000E2601"/>
    <w:rsid w:val="000E4960"/>
    <w:rsid w:val="000E65F2"/>
    <w:rsid w:val="001007EE"/>
    <w:rsid w:val="0011130E"/>
    <w:rsid w:val="001272EB"/>
    <w:rsid w:val="001342B4"/>
    <w:rsid w:val="00134CE4"/>
    <w:rsid w:val="00146D9B"/>
    <w:rsid w:val="00154A0B"/>
    <w:rsid w:val="00157645"/>
    <w:rsid w:val="001630EF"/>
    <w:rsid w:val="00175436"/>
    <w:rsid w:val="00186271"/>
    <w:rsid w:val="001A0A77"/>
    <w:rsid w:val="001B56E9"/>
    <w:rsid w:val="001C1CA0"/>
    <w:rsid w:val="001D0A36"/>
    <w:rsid w:val="001D598C"/>
    <w:rsid w:val="001E1D2E"/>
    <w:rsid w:val="001F1077"/>
    <w:rsid w:val="00207EF8"/>
    <w:rsid w:val="0021797E"/>
    <w:rsid w:val="00220283"/>
    <w:rsid w:val="002207B3"/>
    <w:rsid w:val="00222EB6"/>
    <w:rsid w:val="0022675D"/>
    <w:rsid w:val="00226D66"/>
    <w:rsid w:val="00235CFC"/>
    <w:rsid w:val="00237494"/>
    <w:rsid w:val="00242C1F"/>
    <w:rsid w:val="0024588C"/>
    <w:rsid w:val="002517D9"/>
    <w:rsid w:val="002537B9"/>
    <w:rsid w:val="00263EBC"/>
    <w:rsid w:val="00267029"/>
    <w:rsid w:val="00272862"/>
    <w:rsid w:val="0027364D"/>
    <w:rsid w:val="00276690"/>
    <w:rsid w:val="00277077"/>
    <w:rsid w:val="00280AA0"/>
    <w:rsid w:val="002909EF"/>
    <w:rsid w:val="002D0CB9"/>
    <w:rsid w:val="002D18F1"/>
    <w:rsid w:val="002D6197"/>
    <w:rsid w:val="002E6AC8"/>
    <w:rsid w:val="002F56F5"/>
    <w:rsid w:val="00310D7F"/>
    <w:rsid w:val="0031272A"/>
    <w:rsid w:val="003175DA"/>
    <w:rsid w:val="00320C0F"/>
    <w:rsid w:val="0032258C"/>
    <w:rsid w:val="00325544"/>
    <w:rsid w:val="00332F36"/>
    <w:rsid w:val="0034676F"/>
    <w:rsid w:val="00365DCA"/>
    <w:rsid w:val="003750E6"/>
    <w:rsid w:val="00381467"/>
    <w:rsid w:val="00387D0E"/>
    <w:rsid w:val="003929AE"/>
    <w:rsid w:val="00395716"/>
    <w:rsid w:val="00396A38"/>
    <w:rsid w:val="003A1C33"/>
    <w:rsid w:val="003A5BBC"/>
    <w:rsid w:val="003B0FC6"/>
    <w:rsid w:val="003B1E7D"/>
    <w:rsid w:val="003B27C2"/>
    <w:rsid w:val="003C5D22"/>
    <w:rsid w:val="003D079D"/>
    <w:rsid w:val="003D1863"/>
    <w:rsid w:val="003D32BE"/>
    <w:rsid w:val="003D4160"/>
    <w:rsid w:val="003D476D"/>
    <w:rsid w:val="003D4B9E"/>
    <w:rsid w:val="003E2074"/>
    <w:rsid w:val="003F18CB"/>
    <w:rsid w:val="003F4568"/>
    <w:rsid w:val="00403B26"/>
    <w:rsid w:val="004045E2"/>
    <w:rsid w:val="00404A73"/>
    <w:rsid w:val="00406123"/>
    <w:rsid w:val="00411F91"/>
    <w:rsid w:val="0041200B"/>
    <w:rsid w:val="00416BAF"/>
    <w:rsid w:val="00420DD0"/>
    <w:rsid w:val="00424BEF"/>
    <w:rsid w:val="00426A74"/>
    <w:rsid w:val="00437279"/>
    <w:rsid w:val="00444702"/>
    <w:rsid w:val="00452996"/>
    <w:rsid w:val="004549F6"/>
    <w:rsid w:val="00455B4F"/>
    <w:rsid w:val="00464664"/>
    <w:rsid w:val="00472993"/>
    <w:rsid w:val="00480F99"/>
    <w:rsid w:val="00486FA1"/>
    <w:rsid w:val="004A3AE3"/>
    <w:rsid w:val="004B38A1"/>
    <w:rsid w:val="004D2BD3"/>
    <w:rsid w:val="004D5BC7"/>
    <w:rsid w:val="004E0FB5"/>
    <w:rsid w:val="004E7C75"/>
    <w:rsid w:val="004F0D0D"/>
    <w:rsid w:val="004F6630"/>
    <w:rsid w:val="004F75C4"/>
    <w:rsid w:val="005005E0"/>
    <w:rsid w:val="00501B8C"/>
    <w:rsid w:val="005063A3"/>
    <w:rsid w:val="00510706"/>
    <w:rsid w:val="00521C4F"/>
    <w:rsid w:val="0052552C"/>
    <w:rsid w:val="00525CF8"/>
    <w:rsid w:val="005269FF"/>
    <w:rsid w:val="00532BAE"/>
    <w:rsid w:val="00537EF5"/>
    <w:rsid w:val="00554574"/>
    <w:rsid w:val="00555A4A"/>
    <w:rsid w:val="0056602E"/>
    <w:rsid w:val="00576B04"/>
    <w:rsid w:val="00581E17"/>
    <w:rsid w:val="005832CF"/>
    <w:rsid w:val="00590436"/>
    <w:rsid w:val="00594755"/>
    <w:rsid w:val="005A3203"/>
    <w:rsid w:val="005A7ADF"/>
    <w:rsid w:val="005B013B"/>
    <w:rsid w:val="005B42F7"/>
    <w:rsid w:val="005C540F"/>
    <w:rsid w:val="005D2AEA"/>
    <w:rsid w:val="005E1B47"/>
    <w:rsid w:val="00600909"/>
    <w:rsid w:val="00606C8F"/>
    <w:rsid w:val="00614BF3"/>
    <w:rsid w:val="0062171E"/>
    <w:rsid w:val="006256DF"/>
    <w:rsid w:val="00627D11"/>
    <w:rsid w:val="00630C1E"/>
    <w:rsid w:val="00645FD9"/>
    <w:rsid w:val="00656CE0"/>
    <w:rsid w:val="006611EE"/>
    <w:rsid w:val="00667E47"/>
    <w:rsid w:val="00673CD5"/>
    <w:rsid w:val="006959AD"/>
    <w:rsid w:val="006A40F5"/>
    <w:rsid w:val="006B3494"/>
    <w:rsid w:val="006C505F"/>
    <w:rsid w:val="006C643B"/>
    <w:rsid w:val="006D56D7"/>
    <w:rsid w:val="006E3F88"/>
    <w:rsid w:val="006E6CFF"/>
    <w:rsid w:val="006F6AAA"/>
    <w:rsid w:val="00710883"/>
    <w:rsid w:val="007367F0"/>
    <w:rsid w:val="00737F95"/>
    <w:rsid w:val="007466AA"/>
    <w:rsid w:val="00753895"/>
    <w:rsid w:val="00764836"/>
    <w:rsid w:val="00766C95"/>
    <w:rsid w:val="007728C1"/>
    <w:rsid w:val="00774371"/>
    <w:rsid w:val="007B0D25"/>
    <w:rsid w:val="007C7122"/>
    <w:rsid w:val="007E24BE"/>
    <w:rsid w:val="007E2F4A"/>
    <w:rsid w:val="007E5571"/>
    <w:rsid w:val="007F272E"/>
    <w:rsid w:val="008129FC"/>
    <w:rsid w:val="00833A3A"/>
    <w:rsid w:val="00835F21"/>
    <w:rsid w:val="00842F80"/>
    <w:rsid w:val="00843F98"/>
    <w:rsid w:val="00844DD4"/>
    <w:rsid w:val="00845CE9"/>
    <w:rsid w:val="008479E5"/>
    <w:rsid w:val="008528C2"/>
    <w:rsid w:val="008540C9"/>
    <w:rsid w:val="00855E34"/>
    <w:rsid w:val="00856F3C"/>
    <w:rsid w:val="0086462D"/>
    <w:rsid w:val="00876369"/>
    <w:rsid w:val="0089605E"/>
    <w:rsid w:val="008A7A68"/>
    <w:rsid w:val="008B0EC2"/>
    <w:rsid w:val="008B7256"/>
    <w:rsid w:val="008E5C68"/>
    <w:rsid w:val="008F0815"/>
    <w:rsid w:val="00901B8C"/>
    <w:rsid w:val="009031B8"/>
    <w:rsid w:val="009037B7"/>
    <w:rsid w:val="00907E1C"/>
    <w:rsid w:val="00913EAD"/>
    <w:rsid w:val="0091661F"/>
    <w:rsid w:val="009250E8"/>
    <w:rsid w:val="00947F1D"/>
    <w:rsid w:val="00956DE6"/>
    <w:rsid w:val="00970237"/>
    <w:rsid w:val="00970FBB"/>
    <w:rsid w:val="00971355"/>
    <w:rsid w:val="00973EF9"/>
    <w:rsid w:val="009745DE"/>
    <w:rsid w:val="00996175"/>
    <w:rsid w:val="009A0D7C"/>
    <w:rsid w:val="009A423C"/>
    <w:rsid w:val="009A737E"/>
    <w:rsid w:val="009B3D82"/>
    <w:rsid w:val="009C3D70"/>
    <w:rsid w:val="009D715B"/>
    <w:rsid w:val="009E1353"/>
    <w:rsid w:val="009E77FE"/>
    <w:rsid w:val="00A05B38"/>
    <w:rsid w:val="00A06648"/>
    <w:rsid w:val="00A1022D"/>
    <w:rsid w:val="00A142BE"/>
    <w:rsid w:val="00A14358"/>
    <w:rsid w:val="00A21413"/>
    <w:rsid w:val="00A2252D"/>
    <w:rsid w:val="00A3430C"/>
    <w:rsid w:val="00A34838"/>
    <w:rsid w:val="00A37E90"/>
    <w:rsid w:val="00A40DF0"/>
    <w:rsid w:val="00A46818"/>
    <w:rsid w:val="00A571B0"/>
    <w:rsid w:val="00A62E44"/>
    <w:rsid w:val="00A67110"/>
    <w:rsid w:val="00A72528"/>
    <w:rsid w:val="00A76753"/>
    <w:rsid w:val="00A94F29"/>
    <w:rsid w:val="00A95F64"/>
    <w:rsid w:val="00A95FCA"/>
    <w:rsid w:val="00AA25BD"/>
    <w:rsid w:val="00AB6653"/>
    <w:rsid w:val="00AC7893"/>
    <w:rsid w:val="00AD17B5"/>
    <w:rsid w:val="00B00F53"/>
    <w:rsid w:val="00B05868"/>
    <w:rsid w:val="00B2303D"/>
    <w:rsid w:val="00B2347C"/>
    <w:rsid w:val="00B23A46"/>
    <w:rsid w:val="00B365EC"/>
    <w:rsid w:val="00B66653"/>
    <w:rsid w:val="00B66FE2"/>
    <w:rsid w:val="00B75442"/>
    <w:rsid w:val="00B8027D"/>
    <w:rsid w:val="00B85D1E"/>
    <w:rsid w:val="00BA2A24"/>
    <w:rsid w:val="00BA7CDC"/>
    <w:rsid w:val="00BB4F75"/>
    <w:rsid w:val="00BB7711"/>
    <w:rsid w:val="00BD2039"/>
    <w:rsid w:val="00BE1CF5"/>
    <w:rsid w:val="00BE2097"/>
    <w:rsid w:val="00BF63AF"/>
    <w:rsid w:val="00BF7362"/>
    <w:rsid w:val="00C00014"/>
    <w:rsid w:val="00C15998"/>
    <w:rsid w:val="00C215CC"/>
    <w:rsid w:val="00C3394D"/>
    <w:rsid w:val="00C46E90"/>
    <w:rsid w:val="00C54DBB"/>
    <w:rsid w:val="00C60E4B"/>
    <w:rsid w:val="00C70C98"/>
    <w:rsid w:val="00C82C9D"/>
    <w:rsid w:val="00C8362F"/>
    <w:rsid w:val="00C87510"/>
    <w:rsid w:val="00C87CCB"/>
    <w:rsid w:val="00CA31F5"/>
    <w:rsid w:val="00CB7BC5"/>
    <w:rsid w:val="00CC5851"/>
    <w:rsid w:val="00CC657D"/>
    <w:rsid w:val="00CD19E1"/>
    <w:rsid w:val="00CD6651"/>
    <w:rsid w:val="00CD6CAB"/>
    <w:rsid w:val="00CE356A"/>
    <w:rsid w:val="00CF0B8F"/>
    <w:rsid w:val="00CF49DE"/>
    <w:rsid w:val="00D030BF"/>
    <w:rsid w:val="00D070C2"/>
    <w:rsid w:val="00D14990"/>
    <w:rsid w:val="00D2780D"/>
    <w:rsid w:val="00D3400D"/>
    <w:rsid w:val="00D37FEC"/>
    <w:rsid w:val="00D561D9"/>
    <w:rsid w:val="00D75828"/>
    <w:rsid w:val="00D77AAE"/>
    <w:rsid w:val="00D85B23"/>
    <w:rsid w:val="00D85CB7"/>
    <w:rsid w:val="00D934A9"/>
    <w:rsid w:val="00D952DF"/>
    <w:rsid w:val="00DA107C"/>
    <w:rsid w:val="00DA3E45"/>
    <w:rsid w:val="00DB009A"/>
    <w:rsid w:val="00DB2C8C"/>
    <w:rsid w:val="00DB7CEE"/>
    <w:rsid w:val="00DC2451"/>
    <w:rsid w:val="00DC26B0"/>
    <w:rsid w:val="00DC3B7D"/>
    <w:rsid w:val="00DC74A1"/>
    <w:rsid w:val="00DD4682"/>
    <w:rsid w:val="00DD4B91"/>
    <w:rsid w:val="00DD623C"/>
    <w:rsid w:val="00DD7E69"/>
    <w:rsid w:val="00DE3208"/>
    <w:rsid w:val="00DE370B"/>
    <w:rsid w:val="00E071A2"/>
    <w:rsid w:val="00E10630"/>
    <w:rsid w:val="00E1324E"/>
    <w:rsid w:val="00E309E6"/>
    <w:rsid w:val="00E35115"/>
    <w:rsid w:val="00E36E8B"/>
    <w:rsid w:val="00E40A60"/>
    <w:rsid w:val="00E460EB"/>
    <w:rsid w:val="00E545EB"/>
    <w:rsid w:val="00E56731"/>
    <w:rsid w:val="00E6556B"/>
    <w:rsid w:val="00E71C39"/>
    <w:rsid w:val="00E7313E"/>
    <w:rsid w:val="00E82228"/>
    <w:rsid w:val="00E857B2"/>
    <w:rsid w:val="00E911CC"/>
    <w:rsid w:val="00E92C2B"/>
    <w:rsid w:val="00EA1B88"/>
    <w:rsid w:val="00EA633E"/>
    <w:rsid w:val="00EB06F3"/>
    <w:rsid w:val="00EB564D"/>
    <w:rsid w:val="00EC1DC0"/>
    <w:rsid w:val="00EC7A0C"/>
    <w:rsid w:val="00ED24E2"/>
    <w:rsid w:val="00ED52E4"/>
    <w:rsid w:val="00ED6307"/>
    <w:rsid w:val="00EF0F5F"/>
    <w:rsid w:val="00EF2603"/>
    <w:rsid w:val="00EF4AD8"/>
    <w:rsid w:val="00EF4DFF"/>
    <w:rsid w:val="00F001D2"/>
    <w:rsid w:val="00F0305B"/>
    <w:rsid w:val="00F21252"/>
    <w:rsid w:val="00F2216A"/>
    <w:rsid w:val="00F22225"/>
    <w:rsid w:val="00F229EF"/>
    <w:rsid w:val="00F34DBC"/>
    <w:rsid w:val="00F43129"/>
    <w:rsid w:val="00F455D5"/>
    <w:rsid w:val="00F52FF2"/>
    <w:rsid w:val="00F57711"/>
    <w:rsid w:val="00F71C6E"/>
    <w:rsid w:val="00F75D89"/>
    <w:rsid w:val="00F905B9"/>
    <w:rsid w:val="00F907D2"/>
    <w:rsid w:val="00FA062F"/>
    <w:rsid w:val="00FA518A"/>
    <w:rsid w:val="00FB093A"/>
    <w:rsid w:val="00FB1CF1"/>
    <w:rsid w:val="00FB22A6"/>
    <w:rsid w:val="00FB49BE"/>
    <w:rsid w:val="00FB4A31"/>
    <w:rsid w:val="00FB61C0"/>
    <w:rsid w:val="00FB716C"/>
    <w:rsid w:val="00FC07D8"/>
    <w:rsid w:val="00FD4CBC"/>
    <w:rsid w:val="00FD6E38"/>
    <w:rsid w:val="00FE35AE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73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5673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E56731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370B"/>
    <w:rPr>
      <w:color w:val="0000FF"/>
      <w:u w:val="single"/>
    </w:rPr>
  </w:style>
  <w:style w:type="paragraph" w:styleId="BalloonText">
    <w:name w:val="Balloon Text"/>
    <w:basedOn w:val="Normal"/>
    <w:semiHidden/>
    <w:rsid w:val="00BF63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332F36"/>
    <w:rPr>
      <w:b/>
      <w:bCs/>
      <w:sz w:val="28"/>
    </w:rPr>
  </w:style>
  <w:style w:type="character" w:styleId="CommentReference">
    <w:name w:val="annotation reference"/>
    <w:rsid w:val="00F030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0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305B"/>
  </w:style>
  <w:style w:type="paragraph" w:styleId="CommentSubject">
    <w:name w:val="annotation subject"/>
    <w:basedOn w:val="CommentText"/>
    <w:next w:val="CommentText"/>
    <w:link w:val="CommentSubjectChar"/>
    <w:rsid w:val="00F0305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305B"/>
    <w:rPr>
      <w:b/>
      <w:bCs/>
    </w:rPr>
  </w:style>
  <w:style w:type="paragraph" w:customStyle="1" w:styleId="Default">
    <w:name w:val="Default"/>
    <w:rsid w:val="007C71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3A46"/>
    <w:pPr>
      <w:spacing w:after="200" w:line="360" w:lineRule="auto"/>
      <w:ind w:left="720" w:firstLine="709"/>
      <w:contextualSpacing/>
    </w:pPr>
    <w:rPr>
      <w:rFonts w:eastAsiaTheme="minorEastAsia" w:cstheme="minorBidi"/>
      <w:szCs w:val="22"/>
    </w:rPr>
  </w:style>
  <w:style w:type="paragraph" w:customStyle="1" w:styleId="text-content">
    <w:name w:val="text-content"/>
    <w:basedOn w:val="Normal"/>
    <w:rsid w:val="00480F99"/>
    <w:pPr>
      <w:spacing w:before="100" w:beforeAutospacing="1" w:after="100" w:afterAutospacing="1"/>
    </w:pPr>
    <w:rPr>
      <w:u w:color="000000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480F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73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5673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E56731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370B"/>
    <w:rPr>
      <w:color w:val="0000FF"/>
      <w:u w:val="single"/>
    </w:rPr>
  </w:style>
  <w:style w:type="paragraph" w:styleId="BalloonText">
    <w:name w:val="Balloon Text"/>
    <w:basedOn w:val="Normal"/>
    <w:semiHidden/>
    <w:rsid w:val="00BF63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332F36"/>
    <w:rPr>
      <w:b/>
      <w:bCs/>
      <w:sz w:val="28"/>
    </w:rPr>
  </w:style>
  <w:style w:type="character" w:styleId="CommentReference">
    <w:name w:val="annotation reference"/>
    <w:rsid w:val="00F030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0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305B"/>
  </w:style>
  <w:style w:type="paragraph" w:styleId="CommentSubject">
    <w:name w:val="annotation subject"/>
    <w:basedOn w:val="CommentText"/>
    <w:next w:val="CommentText"/>
    <w:link w:val="CommentSubjectChar"/>
    <w:rsid w:val="00F0305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305B"/>
    <w:rPr>
      <w:b/>
      <w:bCs/>
    </w:rPr>
  </w:style>
  <w:style w:type="paragraph" w:customStyle="1" w:styleId="Default">
    <w:name w:val="Default"/>
    <w:rsid w:val="007C71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3A46"/>
    <w:pPr>
      <w:spacing w:after="200" w:line="360" w:lineRule="auto"/>
      <w:ind w:left="720" w:firstLine="709"/>
      <w:contextualSpacing/>
    </w:pPr>
    <w:rPr>
      <w:rFonts w:eastAsiaTheme="minorEastAsia" w:cstheme="minorBidi"/>
      <w:szCs w:val="22"/>
    </w:rPr>
  </w:style>
  <w:style w:type="paragraph" w:customStyle="1" w:styleId="text-content">
    <w:name w:val="text-content"/>
    <w:basedOn w:val="Normal"/>
    <w:rsid w:val="00480F99"/>
    <w:pPr>
      <w:spacing w:before="100" w:beforeAutospacing="1" w:after="100" w:afterAutospacing="1"/>
    </w:pPr>
    <w:rPr>
      <w:u w:color="000000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480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41;&#1083;&#1072;&#1085;&#1082;2014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3CE58-7DEE-4078-83BC-F57B55E7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Бланк2014.</Template>
  <TotalTime>0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МИНИСТЕРСТВО ПО ДЕЛАМ МОЛОДЕЖИ, СПОРТУ И ТУРИЗМУ</vt:lpstr>
      <vt:lpstr>МИНИСТЕРСТВО ПО ДЕЛАМ МОЛОДЕЖИ, СПОРТУ И ТУРИЗМУ</vt:lpstr>
    </vt:vector>
  </TitlesOfParts>
  <Company>МДМС РТ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ДанилЭльза</cp:lastModifiedBy>
  <cp:revision>2</cp:revision>
  <cp:lastPrinted>2019-01-16T09:05:00Z</cp:lastPrinted>
  <dcterms:created xsi:type="dcterms:W3CDTF">2022-11-25T09:11:00Z</dcterms:created>
  <dcterms:modified xsi:type="dcterms:W3CDTF">2022-11-25T09:11:00Z</dcterms:modified>
</cp:coreProperties>
</file>